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01B9" w14:textId="4F199670" w:rsidR="00FC29E4" w:rsidRPr="00A3059C" w:rsidRDefault="00EF5724" w:rsidP="00FC29E4">
      <w:pPr>
        <w:spacing w:after="0" w:line="240" w:lineRule="auto"/>
        <w:jc w:val="center"/>
        <w:rPr>
          <w:rFonts w:ascii="Impact" w:hAnsi="Impact" w:cs="Miriam"/>
          <w:i/>
          <w:sz w:val="44"/>
          <w:szCs w:val="44"/>
          <w:u w:val="double"/>
        </w:rPr>
      </w:pPr>
      <w:r>
        <w:rPr>
          <w:rFonts w:ascii="Impact" w:hAnsi="Impact" w:cs="Miriam"/>
          <w:i/>
          <w:noProof/>
          <w:sz w:val="48"/>
          <w:szCs w:val="48"/>
          <w:u w:val="double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DFA34" wp14:editId="60AD5903">
                <wp:simplePos x="0" y="0"/>
                <wp:positionH relativeFrom="column">
                  <wp:posOffset>66675</wp:posOffset>
                </wp:positionH>
                <wp:positionV relativeFrom="paragraph">
                  <wp:posOffset>-207646</wp:posOffset>
                </wp:positionV>
                <wp:extent cx="857250" cy="10572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48797" w14:textId="77777777" w:rsidR="00FC29E4" w:rsidRDefault="00FC29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892307" wp14:editId="1016DFC6">
                                  <wp:extent cx="657027" cy="923925"/>
                                  <wp:effectExtent l="0" t="0" r="0" b="0"/>
                                  <wp:docPr id="1" name="Picture 0" descr="patc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tch.jpg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538" cy="926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DF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-16.35pt;width:67.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" strokecolor="white [3212]">
                <v:textbox>
                  <w:txbxContent>
                    <w:p w14:paraId="10148797" w14:textId="77777777" w:rsidR="00FC29E4" w:rsidRDefault="00FC29E4">
                      <w:r>
                        <w:rPr>
                          <w:noProof/>
                        </w:rPr>
                        <w:drawing>
                          <wp:inline distT="0" distB="0" distL="0" distR="0" wp14:anchorId="29892307" wp14:editId="1016DFC6">
                            <wp:extent cx="657027" cy="923925"/>
                            <wp:effectExtent l="0" t="0" r="0" b="0"/>
                            <wp:docPr id="1" name="Picture 0" descr="patc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tch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8538" cy="926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29E4">
        <w:rPr>
          <w:rFonts w:ascii="Impact" w:hAnsi="Impact" w:cs="Miriam"/>
          <w:i/>
          <w:sz w:val="48"/>
          <w:szCs w:val="48"/>
          <w:u w:val="double"/>
        </w:rPr>
        <w:t xml:space="preserve">    </w:t>
      </w:r>
      <w:r w:rsidR="00FC29E4">
        <w:rPr>
          <w:rFonts w:ascii="Impact" w:hAnsi="Impact" w:cs="Miriam"/>
          <w:i/>
          <w:sz w:val="48"/>
          <w:szCs w:val="48"/>
        </w:rPr>
        <w:t xml:space="preserve">             </w:t>
      </w:r>
      <w:r w:rsidR="00FC29E4" w:rsidRPr="00A3059C">
        <w:rPr>
          <w:rFonts w:ascii="Impact" w:hAnsi="Impact" w:cs="Miriam"/>
          <w:i/>
          <w:sz w:val="44"/>
          <w:szCs w:val="44"/>
          <w:u w:val="double"/>
        </w:rPr>
        <w:t>Bedford Park Police Department</w:t>
      </w:r>
    </w:p>
    <w:p w14:paraId="0E2A1A02" w14:textId="5B44BF8B" w:rsidR="00FC29E4" w:rsidRDefault="00FC29E4" w:rsidP="00FC29E4">
      <w:pPr>
        <w:spacing w:after="0" w:line="240" w:lineRule="auto"/>
        <w:rPr>
          <w:rFonts w:ascii="Impact" w:hAnsi="Impact" w:cs="Miriam"/>
          <w:sz w:val="24"/>
          <w:szCs w:val="24"/>
        </w:rPr>
      </w:pPr>
      <w:r w:rsidRPr="00FC29E4">
        <w:rPr>
          <w:rFonts w:ascii="Impact" w:hAnsi="Impact" w:cs="Miriam"/>
          <w:sz w:val="24"/>
          <w:szCs w:val="24"/>
        </w:rPr>
        <w:t xml:space="preserve">                                                          </w:t>
      </w:r>
      <w:r w:rsidR="00D82DC8">
        <w:rPr>
          <w:rFonts w:ascii="Impact" w:hAnsi="Impact" w:cs="Miriam"/>
          <w:sz w:val="24"/>
          <w:szCs w:val="24"/>
        </w:rPr>
        <w:t xml:space="preserve"> </w:t>
      </w:r>
      <w:r w:rsidRPr="00FC29E4">
        <w:rPr>
          <w:rFonts w:ascii="Impact" w:hAnsi="Impact" w:cs="Miriam"/>
          <w:sz w:val="24"/>
          <w:szCs w:val="24"/>
        </w:rPr>
        <w:t xml:space="preserve">6701 S. Archer </w:t>
      </w:r>
      <w:r w:rsidR="009744B7">
        <w:rPr>
          <w:rFonts w:ascii="Impact" w:hAnsi="Impact" w:cs="Miriam"/>
          <w:sz w:val="24"/>
          <w:szCs w:val="24"/>
        </w:rPr>
        <w:t xml:space="preserve">Rd. </w:t>
      </w:r>
      <w:r>
        <w:rPr>
          <w:rFonts w:ascii="Impact" w:hAnsi="Impact" w:cs="Miriam"/>
          <w:sz w:val="24"/>
          <w:szCs w:val="24"/>
        </w:rPr>
        <w:tab/>
      </w:r>
      <w:r>
        <w:rPr>
          <w:rFonts w:ascii="Impact" w:hAnsi="Impact" w:cs="Miriam"/>
          <w:sz w:val="24"/>
          <w:szCs w:val="24"/>
        </w:rPr>
        <w:tab/>
        <w:t>Non-Emergency</w:t>
      </w:r>
      <w:proofErr w:type="gramStart"/>
      <w:r>
        <w:rPr>
          <w:rFonts w:ascii="Impact" w:hAnsi="Impact" w:cs="Miriam"/>
          <w:sz w:val="24"/>
          <w:szCs w:val="24"/>
        </w:rPr>
        <w:t>:  708</w:t>
      </w:r>
      <w:proofErr w:type="gramEnd"/>
      <w:r>
        <w:rPr>
          <w:rFonts w:ascii="Impact" w:hAnsi="Impact" w:cs="Miriam"/>
          <w:sz w:val="24"/>
          <w:szCs w:val="24"/>
        </w:rPr>
        <w:t>-458-3388</w:t>
      </w:r>
    </w:p>
    <w:p w14:paraId="7CF3650F" w14:textId="0A56A15D" w:rsidR="00EF5724" w:rsidRPr="00A3059C" w:rsidRDefault="00FC29E4" w:rsidP="00A3059C">
      <w:pPr>
        <w:spacing w:after="0" w:line="240" w:lineRule="auto"/>
        <w:rPr>
          <w:rFonts w:ascii="Impact" w:hAnsi="Impact" w:cs="Miriam"/>
          <w:sz w:val="24"/>
          <w:szCs w:val="24"/>
        </w:rPr>
      </w:pPr>
      <w:r>
        <w:rPr>
          <w:rFonts w:ascii="Impact" w:hAnsi="Impact" w:cs="Miriam"/>
          <w:sz w:val="24"/>
          <w:szCs w:val="24"/>
        </w:rPr>
        <w:t xml:space="preserve">                                                        </w:t>
      </w:r>
      <w:r w:rsidR="00D82DC8">
        <w:rPr>
          <w:rFonts w:ascii="Impact" w:hAnsi="Impact" w:cs="Miriam"/>
          <w:sz w:val="24"/>
          <w:szCs w:val="24"/>
        </w:rPr>
        <w:t xml:space="preserve">  </w:t>
      </w:r>
      <w:r>
        <w:rPr>
          <w:rFonts w:ascii="Impact" w:hAnsi="Impact" w:cs="Miriam"/>
          <w:sz w:val="24"/>
          <w:szCs w:val="24"/>
        </w:rPr>
        <w:t xml:space="preserve"> Bedford Park, IL 60501</w:t>
      </w:r>
      <w:r>
        <w:rPr>
          <w:rFonts w:ascii="Impact" w:hAnsi="Impact" w:cs="Miriam"/>
          <w:sz w:val="24"/>
          <w:szCs w:val="24"/>
        </w:rPr>
        <w:tab/>
      </w:r>
      <w:r>
        <w:rPr>
          <w:rFonts w:ascii="Impact" w:hAnsi="Impact" w:cs="Miriam"/>
          <w:sz w:val="24"/>
          <w:szCs w:val="24"/>
        </w:rPr>
        <w:tab/>
        <w:t>Fax</w:t>
      </w:r>
      <w:proofErr w:type="gramStart"/>
      <w:r>
        <w:rPr>
          <w:rFonts w:ascii="Impact" w:hAnsi="Impact" w:cs="Miriam"/>
          <w:sz w:val="24"/>
          <w:szCs w:val="24"/>
        </w:rPr>
        <w:t>:  708</w:t>
      </w:r>
      <w:proofErr w:type="gramEnd"/>
      <w:r>
        <w:rPr>
          <w:rFonts w:ascii="Impact" w:hAnsi="Impact" w:cs="Miriam"/>
          <w:sz w:val="24"/>
          <w:szCs w:val="24"/>
        </w:rPr>
        <w:t>-563-4525</w:t>
      </w:r>
    </w:p>
    <w:p w14:paraId="2FA9D3DE" w14:textId="77777777" w:rsidR="00A3059C" w:rsidRDefault="00A3059C" w:rsidP="00A3059C">
      <w:pPr>
        <w:jc w:val="center"/>
        <w:rPr>
          <w:rFonts w:ascii="Arial" w:hAnsi="Arial" w:cs="Arial"/>
          <w:b/>
          <w:bCs/>
          <w:sz w:val="24"/>
          <w:szCs w:val="24"/>
          <w:u w:val="thick"/>
        </w:rPr>
      </w:pPr>
    </w:p>
    <w:p w14:paraId="3BD2D8B9" w14:textId="15876261" w:rsidR="00A3059C" w:rsidRDefault="00A3059C" w:rsidP="00AC6EE1">
      <w:pPr>
        <w:spacing w:after="160" w:line="259" w:lineRule="auto"/>
      </w:pPr>
    </w:p>
    <w:p w14:paraId="3BBE5AC1" w14:textId="60DC9480" w:rsidR="00DB202F" w:rsidRDefault="00197737" w:rsidP="00DB202F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To Whom It May Concern</w:t>
      </w:r>
      <w:r w:rsidR="00DB202F">
        <w:rPr>
          <w:rFonts w:ascii="Calibri" w:hAnsi="Calibri" w:cs="Calibri"/>
          <w:color w:val="000000"/>
          <w:sz w:val="22"/>
          <w:szCs w:val="22"/>
        </w:rPr>
        <w:t>,</w:t>
      </w:r>
    </w:p>
    <w:p w14:paraId="10AC6107" w14:textId="77777777" w:rsidR="00DB202F" w:rsidRDefault="00DB202F" w:rsidP="00DB202F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AD2BFD9" w14:textId="7BC31AE4" w:rsidR="00144816" w:rsidRDefault="00DB202F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 am Sergeant </w:t>
      </w:r>
      <w:r w:rsidR="00197737">
        <w:rPr>
          <w:rFonts w:ascii="Calibri" w:hAnsi="Calibri" w:cs="Calibri"/>
          <w:color w:val="000000"/>
          <w:sz w:val="22"/>
          <w:szCs w:val="22"/>
        </w:rPr>
        <w:t>Karl Gotsch</w:t>
      </w:r>
      <w:r>
        <w:rPr>
          <w:rFonts w:ascii="Calibri" w:hAnsi="Calibri" w:cs="Calibri"/>
          <w:color w:val="000000"/>
          <w:sz w:val="22"/>
          <w:szCs w:val="22"/>
        </w:rPr>
        <w:t>, and I am the body</w:t>
      </w:r>
      <w:r w:rsidR="00197737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worn camera coordinator for the Bedford Park Police Department. </w:t>
      </w:r>
      <w:r w:rsidR="00FC7455">
        <w:rPr>
          <w:rFonts w:ascii="Calibri" w:hAnsi="Calibri" w:cs="Calibri"/>
          <w:color w:val="000000"/>
          <w:sz w:val="22"/>
          <w:szCs w:val="22"/>
        </w:rPr>
        <w:t>Our d</w:t>
      </w:r>
      <w:r w:rsidR="00383A28">
        <w:rPr>
          <w:rFonts w:ascii="Calibri" w:hAnsi="Calibri" w:cs="Calibri"/>
          <w:color w:val="000000"/>
          <w:sz w:val="22"/>
          <w:szCs w:val="22"/>
        </w:rPr>
        <w:t>epartment is structured under a Chief of Police, Deputy Chief of Police</w:t>
      </w:r>
      <w:r w:rsidR="00C2706E">
        <w:rPr>
          <w:rFonts w:ascii="Calibri" w:hAnsi="Calibri" w:cs="Calibri"/>
          <w:color w:val="000000"/>
          <w:sz w:val="22"/>
          <w:szCs w:val="22"/>
        </w:rPr>
        <w:t xml:space="preserve">, three Lieutenants, four Sergeants, </w:t>
      </w:r>
      <w:r w:rsidR="000055FC">
        <w:rPr>
          <w:rFonts w:ascii="Calibri" w:hAnsi="Calibri" w:cs="Calibri"/>
          <w:color w:val="000000"/>
          <w:sz w:val="22"/>
          <w:szCs w:val="22"/>
        </w:rPr>
        <w:t xml:space="preserve">two detectives, </w:t>
      </w:r>
      <w:r w:rsidR="00461E49">
        <w:rPr>
          <w:rFonts w:ascii="Calibri" w:hAnsi="Calibri" w:cs="Calibri"/>
          <w:color w:val="000000"/>
          <w:sz w:val="22"/>
          <w:szCs w:val="22"/>
        </w:rPr>
        <w:t xml:space="preserve">one </w:t>
      </w:r>
      <w:r w:rsidR="000129C5">
        <w:rPr>
          <w:rFonts w:ascii="Calibri" w:hAnsi="Calibri" w:cs="Calibri"/>
          <w:color w:val="000000"/>
          <w:sz w:val="22"/>
          <w:szCs w:val="22"/>
        </w:rPr>
        <w:t xml:space="preserve">investigator </w:t>
      </w:r>
      <w:r w:rsidR="00F6794C">
        <w:rPr>
          <w:rFonts w:ascii="Calibri" w:hAnsi="Calibri" w:cs="Calibri"/>
          <w:color w:val="000000"/>
          <w:sz w:val="22"/>
          <w:szCs w:val="22"/>
        </w:rPr>
        <w:t>assigned to the Illinois Statewide Auto Theft Task force</w:t>
      </w:r>
      <w:r w:rsidR="000129C5">
        <w:rPr>
          <w:rFonts w:ascii="Calibri" w:hAnsi="Calibri" w:cs="Calibri"/>
          <w:color w:val="000000"/>
          <w:sz w:val="22"/>
          <w:szCs w:val="22"/>
        </w:rPr>
        <w:t xml:space="preserve">, one detective assigned to </w:t>
      </w:r>
      <w:r w:rsidR="00880CDC">
        <w:rPr>
          <w:rFonts w:ascii="Calibri" w:hAnsi="Calibri" w:cs="Calibri"/>
          <w:color w:val="000000"/>
          <w:sz w:val="22"/>
          <w:szCs w:val="22"/>
        </w:rPr>
        <w:t xml:space="preserve">the Narcotics and Currency Interdiction Team, </w:t>
      </w:r>
      <w:r w:rsidR="00D37C69">
        <w:rPr>
          <w:rFonts w:ascii="Calibri" w:hAnsi="Calibri" w:cs="Calibri"/>
          <w:color w:val="000000"/>
          <w:sz w:val="22"/>
          <w:szCs w:val="22"/>
        </w:rPr>
        <w:t xml:space="preserve">one School Resource Officer, and </w:t>
      </w:r>
      <w:r w:rsidR="006731E8">
        <w:rPr>
          <w:rFonts w:ascii="Calibri" w:hAnsi="Calibri" w:cs="Calibri"/>
          <w:color w:val="000000"/>
          <w:sz w:val="22"/>
          <w:szCs w:val="22"/>
        </w:rPr>
        <w:t>twenty-nine patrolman</w:t>
      </w:r>
      <w:r w:rsidR="00E22CDD">
        <w:rPr>
          <w:rFonts w:ascii="Calibri" w:hAnsi="Calibri" w:cs="Calibri"/>
          <w:color w:val="000000"/>
          <w:sz w:val="22"/>
          <w:szCs w:val="22"/>
        </w:rPr>
        <w:t xml:space="preserve"> that are assigned to twelve</w:t>
      </w:r>
      <w:r w:rsidR="00994FA5">
        <w:rPr>
          <w:rFonts w:ascii="Calibri" w:hAnsi="Calibri" w:cs="Calibri"/>
          <w:color w:val="000000"/>
          <w:sz w:val="22"/>
          <w:szCs w:val="22"/>
        </w:rPr>
        <w:t>-</w:t>
      </w:r>
      <w:r w:rsidR="00E22CDD">
        <w:rPr>
          <w:rFonts w:ascii="Calibri" w:hAnsi="Calibri" w:cs="Calibri"/>
          <w:color w:val="000000"/>
          <w:sz w:val="22"/>
          <w:szCs w:val="22"/>
        </w:rPr>
        <w:t>hour shifts</w:t>
      </w:r>
      <w:r w:rsidR="006731E8">
        <w:rPr>
          <w:rFonts w:ascii="Calibri" w:hAnsi="Calibri" w:cs="Calibri"/>
          <w:color w:val="000000"/>
          <w:sz w:val="22"/>
          <w:szCs w:val="22"/>
        </w:rPr>
        <w:t>.</w:t>
      </w:r>
      <w:r w:rsidR="000129C5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We currently have </w:t>
      </w:r>
      <w:r w:rsidR="008F538C">
        <w:rPr>
          <w:rFonts w:ascii="Calibri" w:hAnsi="Calibri" w:cs="Calibri"/>
          <w:color w:val="000000"/>
          <w:sz w:val="22"/>
          <w:szCs w:val="22"/>
        </w:rPr>
        <w:t>forty</w:t>
      </w:r>
      <w:r>
        <w:rPr>
          <w:rFonts w:ascii="Calibri" w:hAnsi="Calibri" w:cs="Calibri"/>
          <w:color w:val="000000"/>
          <w:sz w:val="22"/>
          <w:szCs w:val="22"/>
        </w:rPr>
        <w:t xml:space="preserve"> body</w:t>
      </w:r>
      <w:r w:rsidR="00706131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worn cameras</w:t>
      </w:r>
      <w:r w:rsidR="008F538C">
        <w:rPr>
          <w:rFonts w:ascii="Calibri" w:hAnsi="Calibri" w:cs="Calibri"/>
          <w:color w:val="000000"/>
          <w:sz w:val="22"/>
          <w:szCs w:val="22"/>
        </w:rPr>
        <w:t xml:space="preserve"> through </w:t>
      </w:r>
      <w:r w:rsidR="00952451">
        <w:rPr>
          <w:rFonts w:ascii="Calibri" w:hAnsi="Calibri" w:cs="Calibri"/>
          <w:color w:val="000000"/>
          <w:sz w:val="22"/>
          <w:szCs w:val="22"/>
        </w:rPr>
        <w:t>A</w:t>
      </w:r>
      <w:r w:rsidR="00565510">
        <w:rPr>
          <w:rFonts w:ascii="Calibri" w:hAnsi="Calibri" w:cs="Calibri"/>
          <w:color w:val="000000"/>
          <w:sz w:val="22"/>
          <w:szCs w:val="22"/>
        </w:rPr>
        <w:t>XON</w:t>
      </w:r>
      <w:r>
        <w:rPr>
          <w:rFonts w:ascii="Calibri" w:hAnsi="Calibri" w:cs="Calibri"/>
          <w:color w:val="000000"/>
          <w:sz w:val="22"/>
          <w:szCs w:val="22"/>
        </w:rPr>
        <w:t xml:space="preserve"> in use</w:t>
      </w:r>
      <w:r w:rsidR="00397B84">
        <w:rPr>
          <w:rFonts w:ascii="Calibri" w:hAnsi="Calibri" w:cs="Calibri"/>
          <w:color w:val="000000"/>
          <w:sz w:val="22"/>
          <w:szCs w:val="22"/>
        </w:rPr>
        <w:t xml:space="preserve"> by sworn personnel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73CC3F99" w14:textId="77777777" w:rsidR="007D6E13" w:rsidRDefault="007D6E13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78A3D89" w14:textId="49A5AC35" w:rsidR="00B37B81" w:rsidRDefault="003D5BB3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Throughout 2025, </w:t>
      </w:r>
      <w:r w:rsidR="00952451">
        <w:rPr>
          <w:rFonts w:ascii="Calibri" w:hAnsi="Calibri" w:cs="Calibri"/>
          <w:color w:val="000000"/>
          <w:sz w:val="22"/>
          <w:szCs w:val="22"/>
        </w:rPr>
        <w:t>there were no major technical issues with the AX</w:t>
      </w:r>
      <w:r w:rsidR="00565510">
        <w:rPr>
          <w:rFonts w:ascii="Calibri" w:hAnsi="Calibri" w:cs="Calibri"/>
          <w:color w:val="000000"/>
          <w:sz w:val="22"/>
          <w:szCs w:val="22"/>
        </w:rPr>
        <w:t xml:space="preserve">ON </w:t>
      </w:r>
      <w:r w:rsidR="00CA4B79">
        <w:rPr>
          <w:rFonts w:ascii="Calibri" w:hAnsi="Calibri" w:cs="Calibri"/>
          <w:color w:val="000000"/>
          <w:sz w:val="22"/>
          <w:szCs w:val="22"/>
        </w:rPr>
        <w:t>B</w:t>
      </w:r>
      <w:r w:rsidR="00565510">
        <w:rPr>
          <w:rFonts w:ascii="Calibri" w:hAnsi="Calibri" w:cs="Calibri"/>
          <w:color w:val="000000"/>
          <w:sz w:val="22"/>
          <w:szCs w:val="22"/>
        </w:rPr>
        <w:t>ody 4 cameras.</w:t>
      </w:r>
      <w:r w:rsidR="0095245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A4B79">
        <w:rPr>
          <w:rFonts w:ascii="Calibri" w:hAnsi="Calibri" w:cs="Calibri"/>
          <w:color w:val="000000"/>
          <w:sz w:val="22"/>
          <w:szCs w:val="22"/>
        </w:rPr>
        <w:t xml:space="preserve">There have been a few minor </w:t>
      </w:r>
      <w:r w:rsidR="00DB202F">
        <w:rPr>
          <w:rFonts w:ascii="Calibri" w:hAnsi="Calibri" w:cs="Calibri"/>
          <w:color w:val="000000"/>
          <w:sz w:val="22"/>
          <w:szCs w:val="22"/>
        </w:rPr>
        <w:t>Bluetooth connectivity issues</w:t>
      </w:r>
      <w:r w:rsidR="00AB6240">
        <w:rPr>
          <w:rFonts w:ascii="Calibri" w:hAnsi="Calibri" w:cs="Calibri"/>
          <w:color w:val="000000"/>
          <w:sz w:val="22"/>
          <w:szCs w:val="22"/>
        </w:rPr>
        <w:t xml:space="preserve"> when pairing </w:t>
      </w:r>
      <w:r w:rsidR="00876916">
        <w:rPr>
          <w:rFonts w:ascii="Calibri" w:hAnsi="Calibri" w:cs="Calibri"/>
          <w:color w:val="000000"/>
          <w:sz w:val="22"/>
          <w:szCs w:val="22"/>
        </w:rPr>
        <w:t xml:space="preserve">an </w:t>
      </w:r>
      <w:r w:rsidR="00DB202F">
        <w:rPr>
          <w:rFonts w:ascii="Calibri" w:hAnsi="Calibri" w:cs="Calibri"/>
          <w:color w:val="000000"/>
          <w:sz w:val="22"/>
          <w:szCs w:val="22"/>
        </w:rPr>
        <w:t>AXON Body 4 camera</w:t>
      </w:r>
      <w:r w:rsidR="00876916">
        <w:rPr>
          <w:rFonts w:ascii="Calibri" w:hAnsi="Calibri" w:cs="Calibri"/>
          <w:color w:val="000000"/>
          <w:sz w:val="22"/>
          <w:szCs w:val="22"/>
        </w:rPr>
        <w:t xml:space="preserve"> to the AXON Fleet Dashboard</w:t>
      </w:r>
      <w:r w:rsidR="00DB202F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3402BE">
        <w:rPr>
          <w:rFonts w:ascii="Calibri" w:hAnsi="Calibri" w:cs="Calibri"/>
          <w:color w:val="000000"/>
          <w:sz w:val="22"/>
          <w:szCs w:val="22"/>
        </w:rPr>
        <w:t>These issues were resolved by either an update to the AXON Fleet Dashbo</w:t>
      </w:r>
      <w:r w:rsidR="00EE140A">
        <w:rPr>
          <w:rFonts w:ascii="Calibri" w:hAnsi="Calibri" w:cs="Calibri"/>
          <w:color w:val="000000"/>
          <w:sz w:val="22"/>
          <w:szCs w:val="22"/>
        </w:rPr>
        <w:t xml:space="preserve">ard </w:t>
      </w:r>
      <w:r w:rsidR="004A3950">
        <w:rPr>
          <w:rFonts w:ascii="Calibri" w:hAnsi="Calibri" w:cs="Calibri"/>
          <w:color w:val="000000"/>
          <w:sz w:val="22"/>
          <w:szCs w:val="22"/>
        </w:rPr>
        <w:t>program</w:t>
      </w:r>
      <w:r w:rsidR="00EE140A">
        <w:rPr>
          <w:rFonts w:ascii="Calibri" w:hAnsi="Calibri" w:cs="Calibri"/>
          <w:color w:val="000000"/>
          <w:sz w:val="22"/>
          <w:szCs w:val="22"/>
        </w:rPr>
        <w:t xml:space="preserve">, or by uninstalling and reinstalling the AXON Fleet Dashboard </w:t>
      </w:r>
      <w:r w:rsidR="00D1332D">
        <w:rPr>
          <w:rFonts w:ascii="Calibri" w:hAnsi="Calibri" w:cs="Calibri"/>
          <w:color w:val="000000"/>
          <w:sz w:val="22"/>
          <w:szCs w:val="22"/>
        </w:rPr>
        <w:t xml:space="preserve">program. </w:t>
      </w:r>
      <w:r w:rsidR="00E22CDD">
        <w:rPr>
          <w:rFonts w:ascii="Calibri" w:hAnsi="Calibri" w:cs="Calibri"/>
          <w:color w:val="000000"/>
          <w:sz w:val="22"/>
          <w:szCs w:val="22"/>
        </w:rPr>
        <w:t xml:space="preserve">There have been no issues with battery </w:t>
      </w:r>
      <w:r w:rsidR="003642EE">
        <w:rPr>
          <w:rFonts w:ascii="Calibri" w:hAnsi="Calibri" w:cs="Calibri"/>
          <w:color w:val="000000"/>
          <w:sz w:val="22"/>
          <w:szCs w:val="22"/>
        </w:rPr>
        <w:t xml:space="preserve">efficiency as the AXON Body 4 cameras have always lasted the length of </w:t>
      </w:r>
      <w:r w:rsidR="000A3BF1">
        <w:rPr>
          <w:rFonts w:ascii="Calibri" w:hAnsi="Calibri" w:cs="Calibri"/>
          <w:color w:val="000000"/>
          <w:sz w:val="22"/>
          <w:szCs w:val="22"/>
        </w:rPr>
        <w:t>officers’</w:t>
      </w:r>
      <w:r w:rsidR="003642EE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94FA5">
        <w:rPr>
          <w:rFonts w:ascii="Calibri" w:hAnsi="Calibri" w:cs="Calibri"/>
          <w:color w:val="000000"/>
          <w:sz w:val="22"/>
          <w:szCs w:val="22"/>
        </w:rPr>
        <w:t>twelve-hour</w:t>
      </w:r>
      <w:r w:rsidR="003642EE">
        <w:rPr>
          <w:rFonts w:ascii="Calibri" w:hAnsi="Calibri" w:cs="Calibri"/>
          <w:color w:val="000000"/>
          <w:sz w:val="22"/>
          <w:szCs w:val="22"/>
        </w:rPr>
        <w:t xml:space="preserve"> shifts. </w:t>
      </w:r>
      <w:r w:rsidR="00994FA5">
        <w:rPr>
          <w:rFonts w:ascii="Calibri" w:hAnsi="Calibri" w:cs="Calibri"/>
          <w:color w:val="000000"/>
          <w:sz w:val="22"/>
          <w:szCs w:val="22"/>
        </w:rPr>
        <w:t xml:space="preserve">Only one </w:t>
      </w:r>
      <w:r w:rsidR="000A3BF1">
        <w:rPr>
          <w:rFonts w:ascii="Calibri" w:hAnsi="Calibri" w:cs="Calibri"/>
          <w:color w:val="000000"/>
          <w:sz w:val="22"/>
          <w:szCs w:val="22"/>
        </w:rPr>
        <w:t xml:space="preserve">AXON Body 4 camera had to be </w:t>
      </w:r>
      <w:r w:rsidR="00EA2743">
        <w:rPr>
          <w:rFonts w:ascii="Calibri" w:hAnsi="Calibri" w:cs="Calibri"/>
          <w:color w:val="000000"/>
          <w:sz w:val="22"/>
          <w:szCs w:val="22"/>
        </w:rPr>
        <w:t xml:space="preserve">replaced </w:t>
      </w:r>
      <w:r w:rsidR="000A3BF1">
        <w:rPr>
          <w:rFonts w:ascii="Calibri" w:hAnsi="Calibri" w:cs="Calibri"/>
          <w:color w:val="000000"/>
          <w:sz w:val="22"/>
          <w:szCs w:val="22"/>
        </w:rPr>
        <w:t>in 2025</w:t>
      </w:r>
      <w:r w:rsidR="00EA2743">
        <w:rPr>
          <w:rFonts w:ascii="Calibri" w:hAnsi="Calibri" w:cs="Calibri"/>
          <w:color w:val="000000"/>
          <w:sz w:val="22"/>
          <w:szCs w:val="22"/>
        </w:rPr>
        <w:t xml:space="preserve">. This was due to normal wear and </w:t>
      </w:r>
      <w:proofErr w:type="gramStart"/>
      <w:r w:rsidR="00EA2743">
        <w:rPr>
          <w:rFonts w:ascii="Calibri" w:hAnsi="Calibri" w:cs="Calibri"/>
          <w:color w:val="000000"/>
          <w:sz w:val="22"/>
          <w:szCs w:val="22"/>
        </w:rPr>
        <w:t>tear</w:t>
      </w:r>
      <w:proofErr w:type="gramEnd"/>
      <w:r w:rsidR="00EA274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513A2">
        <w:rPr>
          <w:rFonts w:ascii="Calibri" w:hAnsi="Calibri" w:cs="Calibri"/>
          <w:color w:val="000000"/>
          <w:sz w:val="22"/>
          <w:szCs w:val="22"/>
        </w:rPr>
        <w:t xml:space="preserve">which caused the activation button to become </w:t>
      </w:r>
      <w:r w:rsidR="005007A8">
        <w:rPr>
          <w:rFonts w:ascii="Calibri" w:hAnsi="Calibri" w:cs="Calibri"/>
          <w:color w:val="000000"/>
          <w:sz w:val="22"/>
          <w:szCs w:val="22"/>
        </w:rPr>
        <w:t xml:space="preserve">frozen in the </w:t>
      </w:r>
      <w:proofErr w:type="gramStart"/>
      <w:r w:rsidR="006507CB">
        <w:rPr>
          <w:rFonts w:ascii="Calibri" w:hAnsi="Calibri" w:cs="Calibri"/>
          <w:color w:val="000000"/>
          <w:sz w:val="22"/>
          <w:szCs w:val="22"/>
        </w:rPr>
        <w:t>on</w:t>
      </w:r>
      <w:proofErr w:type="gramEnd"/>
      <w:r w:rsidR="006507C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07A8">
        <w:rPr>
          <w:rFonts w:ascii="Calibri" w:hAnsi="Calibri" w:cs="Calibri"/>
          <w:color w:val="000000"/>
          <w:sz w:val="22"/>
          <w:szCs w:val="22"/>
        </w:rPr>
        <w:t>position</w:t>
      </w:r>
      <w:r w:rsidR="009513A2">
        <w:rPr>
          <w:rFonts w:ascii="Calibri" w:hAnsi="Calibri" w:cs="Calibri"/>
          <w:color w:val="000000"/>
          <w:sz w:val="22"/>
          <w:szCs w:val="22"/>
        </w:rPr>
        <w:t xml:space="preserve">. The </w:t>
      </w:r>
      <w:r w:rsidR="006507CB">
        <w:rPr>
          <w:rFonts w:ascii="Calibri" w:hAnsi="Calibri" w:cs="Calibri"/>
          <w:color w:val="000000"/>
          <w:sz w:val="22"/>
          <w:szCs w:val="22"/>
        </w:rPr>
        <w:t>camera was relinquished to AXON and was replaced under warranty.</w:t>
      </w:r>
    </w:p>
    <w:p w14:paraId="022DA546" w14:textId="77777777" w:rsidR="007D6E13" w:rsidRDefault="007D6E13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8830605" w14:textId="1539732F" w:rsidR="007D6E13" w:rsidRDefault="00DB202F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For the review process, </w:t>
      </w:r>
      <w:r w:rsidR="008A73A4">
        <w:rPr>
          <w:rFonts w:ascii="Calibri" w:hAnsi="Calibri" w:cs="Calibri"/>
          <w:color w:val="000000"/>
          <w:sz w:val="22"/>
          <w:szCs w:val="22"/>
        </w:rPr>
        <w:t xml:space="preserve">the department </w:t>
      </w:r>
      <w:r>
        <w:rPr>
          <w:rFonts w:ascii="Calibri" w:hAnsi="Calibri" w:cs="Calibri"/>
          <w:color w:val="000000"/>
          <w:sz w:val="22"/>
          <w:szCs w:val="22"/>
        </w:rPr>
        <w:t>u</w:t>
      </w:r>
      <w:r w:rsidR="008A73A4">
        <w:rPr>
          <w:rFonts w:ascii="Calibri" w:hAnsi="Calibri" w:cs="Calibri"/>
          <w:color w:val="000000"/>
          <w:sz w:val="22"/>
          <w:szCs w:val="22"/>
        </w:rPr>
        <w:t>tilizes</w:t>
      </w:r>
      <w:r>
        <w:rPr>
          <w:rFonts w:ascii="Calibri" w:hAnsi="Calibri" w:cs="Calibri"/>
          <w:color w:val="000000"/>
          <w:sz w:val="22"/>
          <w:szCs w:val="22"/>
        </w:rPr>
        <w:t xml:space="preserve"> Frontline Quality Assurance Evaluations software. Each month I complete a body</w:t>
      </w:r>
      <w:r w:rsidR="00582AD4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>worn camera review for every officer assigned a body</w:t>
      </w:r>
      <w:r w:rsidR="00582AD4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worn camera. The software randomly selects a </w:t>
      </w:r>
      <w:r w:rsidR="00582AD4">
        <w:rPr>
          <w:rFonts w:ascii="Calibri" w:hAnsi="Calibri" w:cs="Calibri"/>
          <w:color w:val="000000"/>
          <w:sz w:val="22"/>
          <w:szCs w:val="22"/>
        </w:rPr>
        <w:t>body-worn</w:t>
      </w:r>
      <w:r>
        <w:rPr>
          <w:rFonts w:ascii="Calibri" w:hAnsi="Calibri" w:cs="Calibri"/>
          <w:color w:val="000000"/>
          <w:sz w:val="22"/>
          <w:szCs w:val="22"/>
        </w:rPr>
        <w:t xml:space="preserve"> camera video for each officer’s review. The evaluation lists the report number, date, time, and location for each event. Attached to the evaluation is a list of </w:t>
      </w:r>
      <w:r w:rsidR="00F958C2">
        <w:rPr>
          <w:rFonts w:ascii="Calibri" w:hAnsi="Calibri" w:cs="Calibri"/>
          <w:color w:val="000000"/>
          <w:sz w:val="22"/>
          <w:szCs w:val="22"/>
        </w:rPr>
        <w:t>twelve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F2C42">
        <w:rPr>
          <w:rFonts w:ascii="Calibri" w:hAnsi="Calibri" w:cs="Calibri"/>
          <w:color w:val="000000"/>
          <w:sz w:val="22"/>
          <w:szCs w:val="22"/>
        </w:rPr>
        <w:t>questions</w:t>
      </w:r>
      <w:r>
        <w:rPr>
          <w:rFonts w:ascii="Calibri" w:hAnsi="Calibri" w:cs="Calibri"/>
          <w:color w:val="000000"/>
          <w:sz w:val="22"/>
          <w:szCs w:val="22"/>
        </w:rPr>
        <w:t xml:space="preserve"> to ensure that each officer is following department policies</w:t>
      </w:r>
      <w:r w:rsidR="000E71E5">
        <w:rPr>
          <w:rFonts w:ascii="Calibri" w:hAnsi="Calibri" w:cs="Calibri"/>
          <w:color w:val="000000"/>
          <w:sz w:val="22"/>
          <w:szCs w:val="22"/>
        </w:rPr>
        <w:t xml:space="preserve"> as well as the </w:t>
      </w:r>
      <w:r w:rsidR="00F958C2">
        <w:rPr>
          <w:rFonts w:ascii="Calibri" w:hAnsi="Calibri" w:cs="Calibri"/>
          <w:color w:val="000000"/>
          <w:sz w:val="22"/>
          <w:szCs w:val="22"/>
        </w:rPr>
        <w:t>Law Enforcement Officer-Worn Body Camera Act</w:t>
      </w:r>
      <w:r>
        <w:rPr>
          <w:rFonts w:ascii="Calibri" w:hAnsi="Calibri" w:cs="Calibri"/>
          <w:color w:val="000000"/>
          <w:sz w:val="22"/>
          <w:szCs w:val="22"/>
        </w:rPr>
        <w:t xml:space="preserve">. I </w:t>
      </w:r>
      <w:r w:rsidR="000C0CC4">
        <w:rPr>
          <w:rFonts w:ascii="Calibri" w:hAnsi="Calibri" w:cs="Calibri"/>
          <w:color w:val="000000"/>
          <w:sz w:val="22"/>
          <w:szCs w:val="22"/>
        </w:rPr>
        <w:t xml:space="preserve">also </w:t>
      </w:r>
      <w:r>
        <w:rPr>
          <w:rFonts w:ascii="Calibri" w:hAnsi="Calibri" w:cs="Calibri"/>
          <w:color w:val="000000"/>
          <w:sz w:val="22"/>
          <w:szCs w:val="22"/>
        </w:rPr>
        <w:t>attach the link for each video I review</w:t>
      </w:r>
      <w:r w:rsidR="000C0CC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so the officer can view the video and acknowledge the evaluation with their signature. I have attached the 202</w:t>
      </w:r>
      <w:r w:rsidR="00C02024">
        <w:rPr>
          <w:rFonts w:ascii="Calibri" w:hAnsi="Calibri" w:cs="Calibri"/>
          <w:color w:val="000000"/>
          <w:sz w:val="22"/>
          <w:szCs w:val="22"/>
        </w:rPr>
        <w:t>5</w:t>
      </w:r>
      <w:r>
        <w:rPr>
          <w:rFonts w:ascii="Calibri" w:hAnsi="Calibri" w:cs="Calibri"/>
          <w:color w:val="000000"/>
          <w:sz w:val="22"/>
          <w:szCs w:val="22"/>
        </w:rPr>
        <w:t xml:space="preserve"> Bedford Park Police Department Body</w:t>
      </w:r>
      <w:r w:rsidR="00C02024">
        <w:rPr>
          <w:rFonts w:ascii="Calibri" w:hAnsi="Calibri" w:cs="Calibri"/>
          <w:color w:val="000000"/>
          <w:sz w:val="22"/>
          <w:szCs w:val="22"/>
        </w:rPr>
        <w:t>-</w:t>
      </w:r>
      <w:r>
        <w:rPr>
          <w:rFonts w:ascii="Calibri" w:hAnsi="Calibri" w:cs="Calibri"/>
          <w:color w:val="000000"/>
          <w:sz w:val="22"/>
          <w:szCs w:val="22"/>
        </w:rPr>
        <w:t xml:space="preserve">Worn Camera report. Please feel free to </w:t>
      </w:r>
      <w:r w:rsidR="00C02024">
        <w:rPr>
          <w:rFonts w:ascii="Calibri" w:hAnsi="Calibri" w:cs="Calibri"/>
          <w:color w:val="000000"/>
          <w:sz w:val="22"/>
          <w:szCs w:val="22"/>
        </w:rPr>
        <w:t xml:space="preserve">contact </w:t>
      </w:r>
      <w:r>
        <w:rPr>
          <w:rFonts w:ascii="Calibri" w:hAnsi="Calibri" w:cs="Calibri"/>
          <w:color w:val="000000"/>
          <w:sz w:val="22"/>
          <w:szCs w:val="22"/>
        </w:rPr>
        <w:t>me if you have any further questions.</w:t>
      </w:r>
      <w:r w:rsidR="00FA7CB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3CF6F1B5" w14:textId="77777777" w:rsidR="007D6E13" w:rsidRDefault="007D6E13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E89B44D" w14:textId="616A09AD" w:rsidR="00C02024" w:rsidRDefault="00FA7CB4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Thank you</w:t>
      </w:r>
      <w:r w:rsidR="007D6E13">
        <w:rPr>
          <w:rFonts w:ascii="Calibri" w:hAnsi="Calibri" w:cs="Calibri"/>
          <w:color w:val="000000"/>
          <w:sz w:val="22"/>
          <w:szCs w:val="22"/>
        </w:rPr>
        <w:t>,</w:t>
      </w:r>
    </w:p>
    <w:p w14:paraId="3A9D5606" w14:textId="77777777" w:rsidR="007D6E13" w:rsidRDefault="007D6E13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372E1E4" w14:textId="3EAD311F" w:rsidR="007D6E13" w:rsidRDefault="002C7282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Sergeant Karl Gotsch</w:t>
      </w:r>
    </w:p>
    <w:p w14:paraId="2A2F4179" w14:textId="799D97DC" w:rsidR="002C7282" w:rsidRDefault="002C7282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Bedford Park Police Department</w:t>
      </w:r>
    </w:p>
    <w:p w14:paraId="4D5232C8" w14:textId="4B463996" w:rsidR="002C7282" w:rsidRDefault="00122FC3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6701 S. Archer Road</w:t>
      </w:r>
    </w:p>
    <w:p w14:paraId="2F624AC2" w14:textId="3AC94C8F" w:rsidR="00122FC3" w:rsidRDefault="00122FC3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Bedford Park, IL 60501</w:t>
      </w:r>
    </w:p>
    <w:p w14:paraId="04324680" w14:textId="4A8822F4" w:rsidR="00122FC3" w:rsidRDefault="00F44416" w:rsidP="007D6E1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(708) 458-3388 ext. 761</w:t>
      </w:r>
    </w:p>
    <w:p w14:paraId="64DE2DE5" w14:textId="77777777" w:rsidR="00FA7CB4" w:rsidRDefault="00FA7CB4" w:rsidP="00FA7CB4">
      <w:pPr>
        <w:pStyle w:val="xxmsonormal"/>
        <w:shd w:val="clear" w:color="auto" w:fill="FFFFFF"/>
        <w:spacing w:before="0" w:beforeAutospacing="0" w:after="0" w:afterAutospacing="0"/>
        <w:ind w:firstLine="720"/>
        <w:rPr>
          <w:rFonts w:ascii="Calibri" w:hAnsi="Calibri" w:cs="Calibri"/>
          <w:color w:val="000000"/>
          <w:sz w:val="22"/>
          <w:szCs w:val="22"/>
        </w:rPr>
      </w:pPr>
    </w:p>
    <w:p w14:paraId="2AB7D6BA" w14:textId="4D14BAF1" w:rsidR="00AC6EE1" w:rsidRPr="00217C40" w:rsidRDefault="00AC6EE1" w:rsidP="00AC6EE1">
      <w:pPr>
        <w:spacing w:after="160" w:line="259" w:lineRule="auto"/>
      </w:pPr>
    </w:p>
    <w:sectPr w:rsidR="00AC6EE1" w:rsidRPr="00217C40" w:rsidSect="00AC6EE1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3C7"/>
    <w:multiLevelType w:val="hybridMultilevel"/>
    <w:tmpl w:val="14DCA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A56"/>
    <w:multiLevelType w:val="hybridMultilevel"/>
    <w:tmpl w:val="8B2C8776"/>
    <w:lvl w:ilvl="0" w:tplc="05CE2EF4">
      <w:start w:val="67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81FA2"/>
    <w:multiLevelType w:val="hybridMultilevel"/>
    <w:tmpl w:val="77BCE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F810C0"/>
    <w:multiLevelType w:val="hybridMultilevel"/>
    <w:tmpl w:val="09A8AF1A"/>
    <w:lvl w:ilvl="0" w:tplc="D068A602">
      <w:start w:val="67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7F3D"/>
    <w:multiLevelType w:val="hybridMultilevel"/>
    <w:tmpl w:val="8A3EE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F04F1"/>
    <w:multiLevelType w:val="hybridMultilevel"/>
    <w:tmpl w:val="8104E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91398F"/>
    <w:multiLevelType w:val="hybridMultilevel"/>
    <w:tmpl w:val="427032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883C3C"/>
    <w:multiLevelType w:val="hybridMultilevel"/>
    <w:tmpl w:val="BC6CF4C6"/>
    <w:lvl w:ilvl="0" w:tplc="F4D63E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47340">
    <w:abstractNumId w:val="3"/>
  </w:num>
  <w:num w:numId="2" w16cid:durableId="1652251498">
    <w:abstractNumId w:val="1"/>
  </w:num>
  <w:num w:numId="3" w16cid:durableId="299650180">
    <w:abstractNumId w:val="7"/>
  </w:num>
  <w:num w:numId="4" w16cid:durableId="857307166">
    <w:abstractNumId w:val="0"/>
  </w:num>
  <w:num w:numId="5" w16cid:durableId="308941048">
    <w:abstractNumId w:val="6"/>
  </w:num>
  <w:num w:numId="6" w16cid:durableId="239801534">
    <w:abstractNumId w:val="4"/>
  </w:num>
  <w:num w:numId="7" w16cid:durableId="784037053">
    <w:abstractNumId w:val="2"/>
  </w:num>
  <w:num w:numId="8" w16cid:durableId="204855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E4"/>
    <w:rsid w:val="000014A1"/>
    <w:rsid w:val="000055FC"/>
    <w:rsid w:val="000129C5"/>
    <w:rsid w:val="000975C5"/>
    <w:rsid w:val="000A3BF1"/>
    <w:rsid w:val="000C0CC4"/>
    <w:rsid w:val="000D4564"/>
    <w:rsid w:val="000E71E5"/>
    <w:rsid w:val="000F41C5"/>
    <w:rsid w:val="000F4341"/>
    <w:rsid w:val="00122FC3"/>
    <w:rsid w:val="001334FB"/>
    <w:rsid w:val="00144816"/>
    <w:rsid w:val="00163E61"/>
    <w:rsid w:val="00197737"/>
    <w:rsid w:val="001D091A"/>
    <w:rsid w:val="001E362D"/>
    <w:rsid w:val="001F2AD1"/>
    <w:rsid w:val="0022097F"/>
    <w:rsid w:val="00220E7E"/>
    <w:rsid w:val="00264F62"/>
    <w:rsid w:val="00267C1C"/>
    <w:rsid w:val="00284A97"/>
    <w:rsid w:val="0029016B"/>
    <w:rsid w:val="002C7282"/>
    <w:rsid w:val="002C74B4"/>
    <w:rsid w:val="002F7133"/>
    <w:rsid w:val="00326DDC"/>
    <w:rsid w:val="003402BE"/>
    <w:rsid w:val="00342B7D"/>
    <w:rsid w:val="00362512"/>
    <w:rsid w:val="003642EE"/>
    <w:rsid w:val="00383A28"/>
    <w:rsid w:val="00397B84"/>
    <w:rsid w:val="003C70C2"/>
    <w:rsid w:val="003D5BB3"/>
    <w:rsid w:val="00422541"/>
    <w:rsid w:val="00461E49"/>
    <w:rsid w:val="00483D29"/>
    <w:rsid w:val="004A3950"/>
    <w:rsid w:val="004C265C"/>
    <w:rsid w:val="004D22A6"/>
    <w:rsid w:val="004E01CE"/>
    <w:rsid w:val="004F2C42"/>
    <w:rsid w:val="005007A8"/>
    <w:rsid w:val="00565510"/>
    <w:rsid w:val="00582AD4"/>
    <w:rsid w:val="005934F7"/>
    <w:rsid w:val="0060629F"/>
    <w:rsid w:val="00616A89"/>
    <w:rsid w:val="00623695"/>
    <w:rsid w:val="006507CB"/>
    <w:rsid w:val="0066241F"/>
    <w:rsid w:val="006731E8"/>
    <w:rsid w:val="006C2A6B"/>
    <w:rsid w:val="00706131"/>
    <w:rsid w:val="00780F98"/>
    <w:rsid w:val="007942DA"/>
    <w:rsid w:val="007D40C7"/>
    <w:rsid w:val="007D6E13"/>
    <w:rsid w:val="007F4C7B"/>
    <w:rsid w:val="00821EDB"/>
    <w:rsid w:val="00825A69"/>
    <w:rsid w:val="00826BD1"/>
    <w:rsid w:val="00850622"/>
    <w:rsid w:val="00876916"/>
    <w:rsid w:val="00880CDC"/>
    <w:rsid w:val="00883581"/>
    <w:rsid w:val="00893ACC"/>
    <w:rsid w:val="008A73A4"/>
    <w:rsid w:val="008B5122"/>
    <w:rsid w:val="008C16BF"/>
    <w:rsid w:val="008C45AC"/>
    <w:rsid w:val="008F538C"/>
    <w:rsid w:val="00913D81"/>
    <w:rsid w:val="009513A2"/>
    <w:rsid w:val="00952451"/>
    <w:rsid w:val="00961DA9"/>
    <w:rsid w:val="009744B7"/>
    <w:rsid w:val="00994FA5"/>
    <w:rsid w:val="009B6936"/>
    <w:rsid w:val="009D3851"/>
    <w:rsid w:val="00A2772F"/>
    <w:rsid w:val="00A278D3"/>
    <w:rsid w:val="00A3059C"/>
    <w:rsid w:val="00A40935"/>
    <w:rsid w:val="00AB6240"/>
    <w:rsid w:val="00AC0131"/>
    <w:rsid w:val="00AC6EE1"/>
    <w:rsid w:val="00B37B81"/>
    <w:rsid w:val="00B50C73"/>
    <w:rsid w:val="00B66BE2"/>
    <w:rsid w:val="00C02024"/>
    <w:rsid w:val="00C2706E"/>
    <w:rsid w:val="00C93B4F"/>
    <w:rsid w:val="00CA4B79"/>
    <w:rsid w:val="00CF779E"/>
    <w:rsid w:val="00CF7CAE"/>
    <w:rsid w:val="00D1332D"/>
    <w:rsid w:val="00D37C69"/>
    <w:rsid w:val="00D82DC8"/>
    <w:rsid w:val="00DA22CC"/>
    <w:rsid w:val="00DB202F"/>
    <w:rsid w:val="00DB41E0"/>
    <w:rsid w:val="00E110C5"/>
    <w:rsid w:val="00E22CDD"/>
    <w:rsid w:val="00E96045"/>
    <w:rsid w:val="00E97241"/>
    <w:rsid w:val="00EA2743"/>
    <w:rsid w:val="00EE140A"/>
    <w:rsid w:val="00EF5724"/>
    <w:rsid w:val="00F351A4"/>
    <w:rsid w:val="00F35B62"/>
    <w:rsid w:val="00F44416"/>
    <w:rsid w:val="00F4658D"/>
    <w:rsid w:val="00F6794C"/>
    <w:rsid w:val="00F958C2"/>
    <w:rsid w:val="00FA3B79"/>
    <w:rsid w:val="00FA53D1"/>
    <w:rsid w:val="00FA7CB4"/>
    <w:rsid w:val="00FC29E4"/>
    <w:rsid w:val="00FC7455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13AA"/>
  <w15:docId w15:val="{93617EFE-499B-475F-BA9B-1D0E721E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74B4"/>
    <w:pPr>
      <w:ind w:left="720"/>
      <w:contextualSpacing/>
    </w:pPr>
  </w:style>
  <w:style w:type="table" w:styleId="TableGrid">
    <w:name w:val="Table Grid"/>
    <w:basedOn w:val="TableNormal"/>
    <w:uiPriority w:val="59"/>
    <w:rsid w:val="0066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6C2A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DB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mmhrqrzch">
    <w:name w:val="markmmhrqrzch"/>
    <w:basedOn w:val="DefaultParagraphFont"/>
    <w:rsid w:val="00DB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plettiere</dc:creator>
  <cp:lastModifiedBy>Karl Gotsch</cp:lastModifiedBy>
  <cp:revision>17</cp:revision>
  <cp:lastPrinted>2021-12-06T18:07:00Z</cp:lastPrinted>
  <dcterms:created xsi:type="dcterms:W3CDTF">2026-04-29T16:58:00Z</dcterms:created>
  <dcterms:modified xsi:type="dcterms:W3CDTF">2026-04-29T18:31:00Z</dcterms:modified>
</cp:coreProperties>
</file>