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CB583" w14:textId="77777777" w:rsidR="002D10D2" w:rsidRPr="00061F23" w:rsidRDefault="002D10D2" w:rsidP="002D10D2">
      <w:pPr>
        <w:pStyle w:val="Title"/>
        <w:jc w:val="left"/>
        <w:rPr>
          <w:b/>
          <w:bCs/>
          <w:szCs w:val="24"/>
          <w:u w:val="single"/>
        </w:rPr>
      </w:pPr>
      <w:r>
        <w:rPr>
          <w:noProof/>
          <w:szCs w:val="24"/>
          <w:u w:val="single"/>
        </w:rPr>
        <mc:AlternateContent>
          <mc:Choice Requires="wps">
            <w:drawing>
              <wp:anchor distT="0" distB="0" distL="114300" distR="114300" simplePos="0" relativeHeight="251659264" behindDoc="0" locked="0" layoutInCell="1" allowOverlap="1" wp14:anchorId="459A85D8" wp14:editId="540D86AF">
                <wp:simplePos x="0" y="0"/>
                <wp:positionH relativeFrom="margin">
                  <wp:align>center</wp:align>
                </wp:positionH>
                <wp:positionV relativeFrom="paragraph">
                  <wp:posOffset>9525</wp:posOffset>
                </wp:positionV>
                <wp:extent cx="2656205" cy="600075"/>
                <wp:effectExtent l="0" t="0" r="10795" b="285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600075"/>
                        </a:xfrm>
                        <a:prstGeom prst="rect">
                          <a:avLst/>
                        </a:prstGeom>
                        <a:solidFill>
                          <a:srgbClr val="FFFFFF"/>
                        </a:solidFill>
                        <a:ln w="9525">
                          <a:solidFill>
                            <a:srgbClr val="000000"/>
                          </a:solidFill>
                          <a:miter lim="800000"/>
                          <a:headEnd/>
                          <a:tailEnd/>
                        </a:ln>
                      </wps:spPr>
                      <wps:txbx>
                        <w:txbxContent>
                          <w:p w14:paraId="3C2534BB" w14:textId="6FD76AD6" w:rsidR="002D10D2" w:rsidRPr="002D10D2" w:rsidRDefault="00801721" w:rsidP="002D10D2">
                            <w:pPr>
                              <w:rPr>
                                <w:b/>
                                <w:bCs/>
                                <w:sz w:val="32"/>
                                <w:szCs w:val="32"/>
                                <w:u w:val="single"/>
                              </w:rPr>
                            </w:pPr>
                            <w:r>
                              <w:rPr>
                                <w:b/>
                                <w:bCs/>
                                <w:sz w:val="32"/>
                                <w:szCs w:val="32"/>
                                <w:u w:val="single"/>
                              </w:rPr>
                              <w:t>202</w:t>
                            </w:r>
                            <w:r w:rsidR="00E731E7">
                              <w:rPr>
                                <w:b/>
                                <w:bCs/>
                                <w:sz w:val="32"/>
                                <w:szCs w:val="32"/>
                                <w:u w:val="single"/>
                              </w:rPr>
                              <w:t>4</w:t>
                            </w:r>
                            <w:r w:rsidR="002D10D2" w:rsidRPr="002D10D2">
                              <w:rPr>
                                <w:b/>
                                <w:bCs/>
                                <w:sz w:val="32"/>
                                <w:szCs w:val="32"/>
                                <w:u w:val="single"/>
                              </w:rPr>
                              <w:t xml:space="preserve"> State Hispanic Employment Plan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A85D8" id="_x0000_t202" coordsize="21600,21600" o:spt="202" path="m,l,21600r21600,l21600,xe">
                <v:stroke joinstyle="miter"/>
                <v:path gradientshapeok="t" o:connecttype="rect"/>
              </v:shapetype>
              <v:shape id="Text Box 3" o:spid="_x0000_s1026" type="#_x0000_t202" style="position:absolute;margin-left:0;margin-top:.75pt;width:209.15pt;height:47.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">
                <v:textbox>
                  <w:txbxContent>
                    <w:p w14:paraId="3C2534BB" w14:textId="6FD76AD6" w:rsidR="002D10D2" w:rsidRPr="002D10D2" w:rsidRDefault="00801721" w:rsidP="002D10D2">
                      <w:pPr>
                        <w:rPr>
                          <w:b/>
                          <w:bCs/>
                          <w:sz w:val="32"/>
                          <w:szCs w:val="32"/>
                          <w:u w:val="single"/>
                        </w:rPr>
                      </w:pPr>
                      <w:r>
                        <w:rPr>
                          <w:b/>
                          <w:bCs/>
                          <w:sz w:val="32"/>
                          <w:szCs w:val="32"/>
                          <w:u w:val="single"/>
                        </w:rPr>
                        <w:t>202</w:t>
                      </w:r>
                      <w:r w:rsidR="00E731E7">
                        <w:rPr>
                          <w:b/>
                          <w:bCs/>
                          <w:sz w:val="32"/>
                          <w:szCs w:val="32"/>
                          <w:u w:val="single"/>
                        </w:rPr>
                        <w:t>4</w:t>
                      </w:r>
                      <w:r w:rsidR="002D10D2" w:rsidRPr="002D10D2">
                        <w:rPr>
                          <w:b/>
                          <w:bCs/>
                          <w:sz w:val="32"/>
                          <w:szCs w:val="32"/>
                          <w:u w:val="single"/>
                        </w:rPr>
                        <w:t xml:space="preserve"> State Hispanic Employment Plan Survey</w:t>
                      </w:r>
                    </w:p>
                  </w:txbxContent>
                </v:textbox>
                <w10:wrap type="square" anchorx="margin"/>
              </v:shape>
            </w:pict>
          </mc:Fallback>
        </mc:AlternateContent>
      </w:r>
      <w:r w:rsidRPr="00061F23">
        <w:rPr>
          <w:b/>
          <w:bCs/>
          <w:szCs w:val="24"/>
          <w:u w:val="single"/>
        </w:rPr>
        <w:t xml:space="preserve"> </w:t>
      </w:r>
    </w:p>
    <w:p w14:paraId="125C3324" w14:textId="77777777" w:rsidR="002D10D2" w:rsidRDefault="002D10D2" w:rsidP="002D10D2">
      <w:pPr>
        <w:rPr>
          <w:sz w:val="24"/>
          <w:u w:val="single"/>
        </w:rPr>
      </w:pPr>
    </w:p>
    <w:p w14:paraId="7622A9AB" w14:textId="77777777" w:rsidR="002D10D2" w:rsidRDefault="002D10D2" w:rsidP="002D10D2">
      <w:pPr>
        <w:rPr>
          <w:sz w:val="24"/>
          <w:u w:val="single"/>
        </w:rPr>
      </w:pPr>
    </w:p>
    <w:p w14:paraId="2AD3EACD" w14:textId="77777777" w:rsidR="002D10D2" w:rsidRDefault="002D10D2" w:rsidP="002D10D2">
      <w:pPr>
        <w:rPr>
          <w:sz w:val="24"/>
          <w:u w:val="single"/>
        </w:rPr>
      </w:pPr>
    </w:p>
    <w:p w14:paraId="1EE380AF" w14:textId="77777777" w:rsidR="002D10D2" w:rsidRDefault="002D10D2" w:rsidP="002D10D2">
      <w:pPr>
        <w:rPr>
          <w:sz w:val="24"/>
          <w:u w:val="single"/>
        </w:rPr>
      </w:pPr>
    </w:p>
    <w:p w14:paraId="18CC749F" w14:textId="77777777" w:rsidR="002D10D2" w:rsidRDefault="002D10D2" w:rsidP="002D10D2">
      <w:pPr>
        <w:rPr>
          <w:sz w:val="24"/>
        </w:rPr>
      </w:pPr>
      <w:r w:rsidRPr="00CE527B">
        <w:rPr>
          <w:sz w:val="24"/>
          <w:u w:val="single"/>
        </w:rPr>
        <w:t>Agency:</w:t>
      </w:r>
      <w:r>
        <w:rPr>
          <w:sz w:val="24"/>
        </w:rPr>
        <w:t xml:space="preserve">       Office of the </w:t>
      </w:r>
      <w:r w:rsidR="00CA0CA2">
        <w:rPr>
          <w:sz w:val="24"/>
        </w:rPr>
        <w:t xml:space="preserve">Illinois </w:t>
      </w:r>
      <w:r>
        <w:rPr>
          <w:sz w:val="24"/>
        </w:rPr>
        <w:t xml:space="preserve">Attorney General </w:t>
      </w:r>
    </w:p>
    <w:p w14:paraId="76A2B054" w14:textId="77777777" w:rsidR="002D10D2" w:rsidRDefault="002D10D2" w:rsidP="002D10D2">
      <w:pPr>
        <w:jc w:val="center"/>
        <w:rPr>
          <w:sz w:val="24"/>
        </w:rPr>
      </w:pPr>
    </w:p>
    <w:p w14:paraId="5A538C09" w14:textId="77777777" w:rsidR="002D10D2" w:rsidRDefault="002D10D2" w:rsidP="002D10D2">
      <w:pPr>
        <w:pStyle w:val="Heading1"/>
      </w:pPr>
    </w:p>
    <w:p w14:paraId="5230297C" w14:textId="77777777" w:rsidR="002D10D2" w:rsidRDefault="002D10D2" w:rsidP="002D10D2">
      <w:pPr>
        <w:pStyle w:val="Heading1"/>
      </w:pPr>
      <w:r w:rsidRPr="00CE527B">
        <w:rPr>
          <w:u w:val="single"/>
        </w:rPr>
        <w:t>Name of Individual Completing Survey:</w:t>
      </w:r>
      <w:r>
        <w:t xml:space="preserve">    </w:t>
      </w:r>
      <w:r w:rsidR="0093025C">
        <w:t>Pamela S. Blackorby</w:t>
      </w:r>
      <w:r>
        <w:t xml:space="preserve"> </w:t>
      </w:r>
    </w:p>
    <w:p w14:paraId="1CB44953" w14:textId="77777777" w:rsidR="002D10D2" w:rsidRDefault="002D10D2" w:rsidP="002D10D2">
      <w:pPr>
        <w:rPr>
          <w:sz w:val="24"/>
        </w:rPr>
      </w:pPr>
    </w:p>
    <w:p w14:paraId="4B6DAF5F" w14:textId="77777777" w:rsidR="002D10D2" w:rsidRDefault="002D10D2" w:rsidP="002D10D2">
      <w:pPr>
        <w:rPr>
          <w:sz w:val="24"/>
        </w:rPr>
      </w:pPr>
    </w:p>
    <w:p w14:paraId="49EDAE85" w14:textId="77777777" w:rsidR="002D10D2" w:rsidRDefault="002D10D2" w:rsidP="002D10D2">
      <w:pPr>
        <w:rPr>
          <w:sz w:val="24"/>
        </w:rPr>
      </w:pPr>
      <w:r w:rsidRPr="00CE527B">
        <w:rPr>
          <w:sz w:val="24"/>
          <w:u w:val="single"/>
        </w:rPr>
        <w:t>Individual’s Working Title:</w:t>
      </w:r>
      <w:r>
        <w:rPr>
          <w:sz w:val="24"/>
        </w:rPr>
        <w:t xml:space="preserve">    Director of Human Resources </w:t>
      </w:r>
    </w:p>
    <w:p w14:paraId="3E4D0A72" w14:textId="77777777" w:rsidR="002D10D2" w:rsidRDefault="002D10D2" w:rsidP="002D10D2">
      <w:pPr>
        <w:rPr>
          <w:sz w:val="24"/>
        </w:rPr>
      </w:pPr>
    </w:p>
    <w:p w14:paraId="2C9680FF" w14:textId="77777777" w:rsidR="002D10D2" w:rsidRDefault="002D10D2" w:rsidP="002D10D2">
      <w:pPr>
        <w:rPr>
          <w:sz w:val="24"/>
        </w:rPr>
      </w:pPr>
    </w:p>
    <w:p w14:paraId="24DF785A" w14:textId="77777777" w:rsidR="002D10D2" w:rsidRDefault="002D10D2" w:rsidP="002D10D2">
      <w:pPr>
        <w:rPr>
          <w:sz w:val="24"/>
        </w:rPr>
      </w:pPr>
      <w:r w:rsidRPr="00CE527B">
        <w:rPr>
          <w:sz w:val="24"/>
          <w:u w:val="single"/>
        </w:rPr>
        <w:t>Individual’s Phone Number:</w:t>
      </w:r>
      <w:r>
        <w:rPr>
          <w:sz w:val="24"/>
        </w:rPr>
        <w:t xml:space="preserve">  (217) </w:t>
      </w:r>
      <w:r w:rsidR="0093025C">
        <w:rPr>
          <w:sz w:val="24"/>
        </w:rPr>
        <w:t>782-3337</w:t>
      </w:r>
    </w:p>
    <w:p w14:paraId="2C18D3A3" w14:textId="77777777" w:rsidR="002D10D2" w:rsidRDefault="002D10D2" w:rsidP="002D10D2">
      <w:pPr>
        <w:rPr>
          <w:sz w:val="24"/>
        </w:rPr>
      </w:pPr>
    </w:p>
    <w:p w14:paraId="4F7BDDDE" w14:textId="77777777" w:rsidR="002D10D2" w:rsidRDefault="002D10D2" w:rsidP="002D10D2">
      <w:pPr>
        <w:rPr>
          <w:sz w:val="24"/>
        </w:rPr>
      </w:pPr>
    </w:p>
    <w:p w14:paraId="5DFB7CB1" w14:textId="77777777" w:rsidR="002D10D2" w:rsidRDefault="002D10D2" w:rsidP="002D10D2">
      <w:pPr>
        <w:rPr>
          <w:sz w:val="24"/>
        </w:rPr>
      </w:pPr>
      <w:r w:rsidRPr="00CE527B">
        <w:rPr>
          <w:sz w:val="24"/>
          <w:u w:val="single"/>
        </w:rPr>
        <w:t>Individual’s Mailing Address:</w:t>
      </w:r>
      <w:r>
        <w:rPr>
          <w:sz w:val="24"/>
        </w:rPr>
        <w:t xml:space="preserve">  500 South Second, Springfield, IL 62706 </w:t>
      </w:r>
    </w:p>
    <w:p w14:paraId="13EB737C" w14:textId="77777777" w:rsidR="002D10D2" w:rsidRDefault="002D10D2" w:rsidP="002D10D2">
      <w:pPr>
        <w:rPr>
          <w:sz w:val="24"/>
        </w:rPr>
      </w:pPr>
    </w:p>
    <w:p w14:paraId="4ABA2613" w14:textId="77777777" w:rsidR="002D10D2" w:rsidRDefault="002D10D2" w:rsidP="002D10D2">
      <w:pPr>
        <w:rPr>
          <w:sz w:val="24"/>
        </w:rPr>
      </w:pPr>
    </w:p>
    <w:p w14:paraId="6253926C" w14:textId="77777777" w:rsidR="002D10D2" w:rsidRDefault="002D10D2" w:rsidP="002D10D2">
      <w:r w:rsidRPr="00CE527B">
        <w:rPr>
          <w:sz w:val="24"/>
          <w:u w:val="single"/>
        </w:rPr>
        <w:t>Individual’s Email Address:</w:t>
      </w:r>
      <w:r>
        <w:rPr>
          <w:sz w:val="24"/>
        </w:rPr>
        <w:t xml:space="preserve">  </w:t>
      </w:r>
      <w:hyperlink r:id="rId6" w:history="1">
        <w:r w:rsidR="0093025C" w:rsidRPr="00B9679E">
          <w:rPr>
            <w:rStyle w:val="Hyperlink"/>
          </w:rPr>
          <w:t>pamela.blackorby@ilag.gov</w:t>
        </w:r>
      </w:hyperlink>
    </w:p>
    <w:p w14:paraId="3B252C2D" w14:textId="77777777" w:rsidR="002D10D2" w:rsidRDefault="002D10D2" w:rsidP="002D10D2">
      <w:pPr>
        <w:rPr>
          <w:sz w:val="24"/>
        </w:rPr>
      </w:pPr>
    </w:p>
    <w:p w14:paraId="1C1C8641" w14:textId="77777777" w:rsidR="002D10D2" w:rsidRDefault="002D10D2" w:rsidP="002D10D2">
      <w:pPr>
        <w:rPr>
          <w:sz w:val="24"/>
        </w:rPr>
      </w:pPr>
    </w:p>
    <w:p w14:paraId="0D571F2B" w14:textId="77777777" w:rsidR="002D10D2" w:rsidRDefault="002D10D2" w:rsidP="002D10D2">
      <w:pPr>
        <w:rPr>
          <w:sz w:val="24"/>
        </w:rPr>
      </w:pPr>
    </w:p>
    <w:p w14:paraId="625366E5" w14:textId="0559EAF1" w:rsidR="002D10D2" w:rsidRDefault="002D10D2" w:rsidP="002D10D2">
      <w:pPr>
        <w:rPr>
          <w:sz w:val="24"/>
        </w:rPr>
      </w:pPr>
      <w:r>
        <w:rPr>
          <w:sz w:val="24"/>
        </w:rPr>
        <w:t>1.</w:t>
      </w:r>
      <w:r>
        <w:rPr>
          <w:sz w:val="24"/>
        </w:rPr>
        <w:tab/>
      </w:r>
      <w:r w:rsidR="00216401">
        <w:rPr>
          <w:sz w:val="24"/>
        </w:rPr>
        <w:t>As of June 30, 202</w:t>
      </w:r>
      <w:r w:rsidR="00E731E7">
        <w:rPr>
          <w:sz w:val="24"/>
        </w:rPr>
        <w:t>4</w:t>
      </w:r>
      <w:r>
        <w:rPr>
          <w:sz w:val="24"/>
        </w:rPr>
        <w:t xml:space="preserve">, provide the number of Hispanics employed within </w:t>
      </w:r>
    </w:p>
    <w:p w14:paraId="349F5AD3" w14:textId="77777777" w:rsidR="002D10D2" w:rsidRDefault="002D10D2" w:rsidP="002D10D2">
      <w:pPr>
        <w:ind w:left="360"/>
        <w:rPr>
          <w:sz w:val="24"/>
        </w:rPr>
      </w:pPr>
      <w:r>
        <w:rPr>
          <w:sz w:val="24"/>
        </w:rPr>
        <w:tab/>
        <w:t>each of the following EEOC categories:</w:t>
      </w:r>
    </w:p>
    <w:p w14:paraId="606C1F40" w14:textId="77777777" w:rsidR="002D10D2" w:rsidRDefault="002D10D2" w:rsidP="002D10D2">
      <w:pPr>
        <w:ind w:left="360"/>
        <w:rPr>
          <w:sz w:val="24"/>
        </w:rPr>
      </w:pPr>
    </w:p>
    <w:p w14:paraId="2EF7C8D8" w14:textId="1A3F61CC" w:rsidR="002D10D2" w:rsidRDefault="00216401" w:rsidP="002D10D2">
      <w:pPr>
        <w:ind w:left="360"/>
        <w:rPr>
          <w:sz w:val="24"/>
        </w:rPr>
      </w:pPr>
      <w:r>
        <w:rPr>
          <w:sz w:val="24"/>
        </w:rPr>
        <w:tab/>
      </w:r>
      <w:r w:rsidR="00B52F76">
        <w:rPr>
          <w:sz w:val="24"/>
          <w:u w:val="single"/>
        </w:rPr>
        <w:t xml:space="preserve">      </w:t>
      </w:r>
      <w:r w:rsidR="00E731E7" w:rsidRPr="00B52F76">
        <w:rPr>
          <w:sz w:val="24"/>
          <w:u w:val="single"/>
        </w:rPr>
        <w:t>1</w:t>
      </w:r>
      <w:r w:rsidR="00883572">
        <w:rPr>
          <w:sz w:val="24"/>
          <w:u w:val="single"/>
        </w:rPr>
        <w:t>1</w:t>
      </w:r>
      <w:r w:rsidR="00B52F76">
        <w:rPr>
          <w:sz w:val="24"/>
          <w:u w:val="single"/>
        </w:rPr>
        <w:t xml:space="preserve">     </w:t>
      </w:r>
      <w:r w:rsidR="002D10D2">
        <w:rPr>
          <w:sz w:val="24"/>
        </w:rPr>
        <w:t xml:space="preserve"> Officials and Managers</w:t>
      </w:r>
    </w:p>
    <w:p w14:paraId="72E0E434" w14:textId="77777777" w:rsidR="002D10D2" w:rsidRDefault="002D10D2" w:rsidP="002D10D2">
      <w:pPr>
        <w:ind w:left="360"/>
        <w:rPr>
          <w:sz w:val="24"/>
        </w:rPr>
      </w:pPr>
    </w:p>
    <w:p w14:paraId="389F81A6" w14:textId="3F25C401" w:rsidR="002D10D2" w:rsidRDefault="00216401" w:rsidP="002D10D2">
      <w:pPr>
        <w:ind w:left="360"/>
        <w:rPr>
          <w:sz w:val="24"/>
        </w:rPr>
      </w:pPr>
      <w:r>
        <w:rPr>
          <w:sz w:val="24"/>
        </w:rPr>
        <w:tab/>
      </w:r>
      <w:r w:rsidRPr="00A9573E">
        <w:rPr>
          <w:sz w:val="24"/>
          <w:u w:val="single"/>
        </w:rPr>
        <w:t>___</w:t>
      </w:r>
      <w:r w:rsidR="00E731E7">
        <w:rPr>
          <w:sz w:val="24"/>
          <w:u w:val="single"/>
        </w:rPr>
        <w:t>2</w:t>
      </w:r>
      <w:r w:rsidR="00883572">
        <w:rPr>
          <w:sz w:val="24"/>
          <w:u w:val="single"/>
        </w:rPr>
        <w:t>1</w:t>
      </w:r>
      <w:r w:rsidR="002D10D2" w:rsidRPr="00A9573E">
        <w:rPr>
          <w:sz w:val="24"/>
          <w:u w:val="single"/>
        </w:rPr>
        <w:t>___</w:t>
      </w:r>
      <w:r w:rsidR="002D10D2">
        <w:rPr>
          <w:sz w:val="24"/>
        </w:rPr>
        <w:t xml:space="preserve"> Professionals</w:t>
      </w:r>
    </w:p>
    <w:p w14:paraId="5A3D805D" w14:textId="77777777" w:rsidR="002D10D2" w:rsidRDefault="002D10D2" w:rsidP="002D10D2">
      <w:pPr>
        <w:ind w:left="360"/>
        <w:rPr>
          <w:sz w:val="24"/>
        </w:rPr>
      </w:pPr>
    </w:p>
    <w:p w14:paraId="04725F6F" w14:textId="0EF1E306" w:rsidR="002D10D2" w:rsidRDefault="002D10D2" w:rsidP="002D10D2">
      <w:pPr>
        <w:ind w:left="360"/>
        <w:rPr>
          <w:sz w:val="24"/>
        </w:rPr>
      </w:pPr>
      <w:r>
        <w:rPr>
          <w:sz w:val="24"/>
        </w:rPr>
        <w:tab/>
      </w:r>
      <w:r w:rsidR="00B52F76">
        <w:rPr>
          <w:sz w:val="24"/>
          <w:u w:val="single"/>
        </w:rPr>
        <w:t xml:space="preserve">       </w:t>
      </w:r>
      <w:r w:rsidR="00A9573E">
        <w:rPr>
          <w:sz w:val="24"/>
          <w:u w:val="single"/>
        </w:rPr>
        <w:t xml:space="preserve"> </w:t>
      </w:r>
      <w:r w:rsidR="00883572">
        <w:rPr>
          <w:sz w:val="24"/>
          <w:u w:val="single"/>
        </w:rPr>
        <w:t>1</w:t>
      </w:r>
      <w:r w:rsidR="00B52F76">
        <w:rPr>
          <w:sz w:val="24"/>
          <w:u w:val="single"/>
        </w:rPr>
        <w:t xml:space="preserve">      </w:t>
      </w:r>
      <w:r>
        <w:rPr>
          <w:sz w:val="24"/>
        </w:rPr>
        <w:t xml:space="preserve"> Technicians</w:t>
      </w:r>
    </w:p>
    <w:p w14:paraId="32C3CB2A" w14:textId="77777777" w:rsidR="002D10D2" w:rsidRDefault="002D10D2" w:rsidP="002D10D2">
      <w:pPr>
        <w:ind w:left="360"/>
        <w:rPr>
          <w:sz w:val="24"/>
        </w:rPr>
      </w:pPr>
    </w:p>
    <w:p w14:paraId="1C55D9AF" w14:textId="05ED0306" w:rsidR="002D10D2" w:rsidRDefault="002D10D2" w:rsidP="002D10D2">
      <w:pPr>
        <w:ind w:left="360"/>
        <w:rPr>
          <w:sz w:val="24"/>
        </w:rPr>
      </w:pPr>
      <w:r>
        <w:rPr>
          <w:sz w:val="24"/>
        </w:rPr>
        <w:tab/>
      </w:r>
      <w:r w:rsidR="00B52F76">
        <w:rPr>
          <w:sz w:val="24"/>
          <w:u w:val="single"/>
        </w:rPr>
        <w:t xml:space="preserve">        </w:t>
      </w:r>
      <w:r w:rsidR="00A9573E" w:rsidRPr="00A9573E">
        <w:rPr>
          <w:sz w:val="24"/>
          <w:u w:val="single"/>
        </w:rPr>
        <w:t>1</w:t>
      </w:r>
      <w:r w:rsidR="00B52F76">
        <w:rPr>
          <w:sz w:val="24"/>
          <w:u w:val="single"/>
        </w:rPr>
        <w:t xml:space="preserve">      </w:t>
      </w:r>
      <w:r>
        <w:rPr>
          <w:sz w:val="24"/>
        </w:rPr>
        <w:t xml:space="preserve"> Protective Service Workers</w:t>
      </w:r>
    </w:p>
    <w:p w14:paraId="248CD6BB" w14:textId="77777777" w:rsidR="002D10D2" w:rsidRDefault="002D10D2" w:rsidP="002D10D2">
      <w:pPr>
        <w:ind w:left="360"/>
        <w:rPr>
          <w:sz w:val="24"/>
        </w:rPr>
      </w:pPr>
    </w:p>
    <w:p w14:paraId="4A169AB3" w14:textId="2179ECC4" w:rsidR="002D10D2" w:rsidRDefault="00C54046" w:rsidP="002D10D2">
      <w:pPr>
        <w:ind w:left="360"/>
        <w:rPr>
          <w:sz w:val="24"/>
        </w:rPr>
      </w:pPr>
      <w:r>
        <w:rPr>
          <w:sz w:val="24"/>
        </w:rPr>
        <w:tab/>
      </w:r>
      <w:r w:rsidR="00B52F76">
        <w:rPr>
          <w:sz w:val="24"/>
          <w:u w:val="single"/>
        </w:rPr>
        <w:t xml:space="preserve">      </w:t>
      </w:r>
      <w:r w:rsidR="00A9573E">
        <w:rPr>
          <w:sz w:val="24"/>
          <w:u w:val="single"/>
        </w:rPr>
        <w:t>2</w:t>
      </w:r>
      <w:r w:rsidR="00883572">
        <w:rPr>
          <w:sz w:val="24"/>
          <w:u w:val="single"/>
        </w:rPr>
        <w:t>7</w:t>
      </w:r>
      <w:r w:rsidR="00B52F76">
        <w:rPr>
          <w:sz w:val="24"/>
          <w:u w:val="single"/>
        </w:rPr>
        <w:t xml:space="preserve">     </w:t>
      </w:r>
      <w:r w:rsidR="00A9573E">
        <w:rPr>
          <w:sz w:val="24"/>
          <w:u w:val="single"/>
        </w:rPr>
        <w:t xml:space="preserve"> </w:t>
      </w:r>
      <w:r w:rsidR="002D10D2">
        <w:rPr>
          <w:sz w:val="24"/>
        </w:rPr>
        <w:t xml:space="preserve"> </w:t>
      </w:r>
      <w:proofErr w:type="gramStart"/>
      <w:r w:rsidR="002D10D2">
        <w:rPr>
          <w:sz w:val="24"/>
        </w:rPr>
        <w:t>Para-Professionals</w:t>
      </w:r>
      <w:proofErr w:type="gramEnd"/>
    </w:p>
    <w:p w14:paraId="6039ABE7" w14:textId="77777777" w:rsidR="002D10D2" w:rsidRDefault="002D10D2" w:rsidP="002D10D2">
      <w:pPr>
        <w:ind w:left="360"/>
        <w:rPr>
          <w:sz w:val="24"/>
        </w:rPr>
      </w:pPr>
    </w:p>
    <w:p w14:paraId="1F84A5D2" w14:textId="7E90799B" w:rsidR="002D10D2" w:rsidRDefault="002D10D2" w:rsidP="002D10D2">
      <w:pPr>
        <w:ind w:left="360"/>
        <w:rPr>
          <w:sz w:val="24"/>
        </w:rPr>
      </w:pPr>
      <w:r>
        <w:rPr>
          <w:sz w:val="24"/>
        </w:rPr>
        <w:tab/>
      </w:r>
      <w:r w:rsidR="00B52F76">
        <w:rPr>
          <w:sz w:val="24"/>
          <w:u w:val="single"/>
        </w:rPr>
        <w:t xml:space="preserve">      </w:t>
      </w:r>
      <w:r w:rsidR="00A9573E">
        <w:rPr>
          <w:sz w:val="24"/>
          <w:u w:val="single"/>
        </w:rPr>
        <w:t>3</w:t>
      </w:r>
      <w:r w:rsidR="00E731E7">
        <w:rPr>
          <w:sz w:val="24"/>
          <w:u w:val="single"/>
        </w:rPr>
        <w:t>0</w:t>
      </w:r>
      <w:r w:rsidR="00B52F76">
        <w:rPr>
          <w:sz w:val="24"/>
          <w:u w:val="single"/>
        </w:rPr>
        <w:t xml:space="preserve">      </w:t>
      </w:r>
      <w:r>
        <w:rPr>
          <w:sz w:val="24"/>
        </w:rPr>
        <w:t xml:space="preserve"> Administrative Support</w:t>
      </w:r>
    </w:p>
    <w:p w14:paraId="3EDA2828" w14:textId="77777777" w:rsidR="002D10D2" w:rsidRDefault="002D10D2" w:rsidP="002D10D2">
      <w:pPr>
        <w:ind w:left="360"/>
        <w:rPr>
          <w:sz w:val="24"/>
        </w:rPr>
      </w:pPr>
    </w:p>
    <w:p w14:paraId="52434937" w14:textId="0576A54C" w:rsidR="002D10D2" w:rsidRDefault="002D10D2" w:rsidP="002D10D2">
      <w:pPr>
        <w:ind w:left="360"/>
        <w:rPr>
          <w:sz w:val="24"/>
        </w:rPr>
      </w:pPr>
      <w:r>
        <w:rPr>
          <w:sz w:val="24"/>
        </w:rPr>
        <w:tab/>
      </w:r>
      <w:r w:rsidR="00B52F76">
        <w:rPr>
          <w:sz w:val="24"/>
          <w:u w:val="single"/>
        </w:rPr>
        <w:t xml:space="preserve">        </w:t>
      </w:r>
      <w:r w:rsidRPr="0093025C">
        <w:rPr>
          <w:sz w:val="24"/>
          <w:u w:val="single"/>
        </w:rPr>
        <w:t>0</w:t>
      </w:r>
      <w:r w:rsidR="00B52F76">
        <w:rPr>
          <w:sz w:val="24"/>
          <w:u w:val="single"/>
        </w:rPr>
        <w:t xml:space="preserve">      </w:t>
      </w:r>
      <w:r>
        <w:rPr>
          <w:sz w:val="24"/>
        </w:rPr>
        <w:t xml:space="preserve"> Skilled Craft Workers</w:t>
      </w:r>
    </w:p>
    <w:p w14:paraId="7A5CB624" w14:textId="77777777" w:rsidR="002D10D2" w:rsidRDefault="002D10D2" w:rsidP="002D10D2">
      <w:pPr>
        <w:ind w:left="360"/>
        <w:rPr>
          <w:sz w:val="24"/>
        </w:rPr>
      </w:pPr>
    </w:p>
    <w:p w14:paraId="51C48A3F" w14:textId="32E5C8B1" w:rsidR="002D10D2" w:rsidRDefault="002D10D2" w:rsidP="002D10D2">
      <w:pPr>
        <w:ind w:left="360"/>
        <w:rPr>
          <w:sz w:val="24"/>
        </w:rPr>
      </w:pPr>
      <w:r>
        <w:rPr>
          <w:sz w:val="24"/>
        </w:rPr>
        <w:tab/>
      </w:r>
      <w:r w:rsidR="00B52F76">
        <w:rPr>
          <w:sz w:val="24"/>
          <w:u w:val="single"/>
        </w:rPr>
        <w:t xml:space="preserve">        </w:t>
      </w:r>
      <w:r w:rsidRPr="0093025C">
        <w:rPr>
          <w:sz w:val="24"/>
          <w:u w:val="single"/>
        </w:rPr>
        <w:t>0</w:t>
      </w:r>
      <w:r w:rsidR="00B52F76">
        <w:rPr>
          <w:sz w:val="24"/>
          <w:u w:val="single"/>
        </w:rPr>
        <w:t xml:space="preserve">      </w:t>
      </w:r>
      <w:r>
        <w:rPr>
          <w:sz w:val="24"/>
        </w:rPr>
        <w:t xml:space="preserve"> Service-Maintenance</w:t>
      </w:r>
    </w:p>
    <w:p w14:paraId="7BF886CC" w14:textId="77777777" w:rsidR="002D10D2" w:rsidRDefault="002D10D2" w:rsidP="002D10D2">
      <w:pPr>
        <w:rPr>
          <w:sz w:val="24"/>
        </w:rPr>
      </w:pPr>
    </w:p>
    <w:p w14:paraId="0858403E" w14:textId="77777777" w:rsidR="002D10D2" w:rsidRDefault="002D10D2" w:rsidP="002D10D2">
      <w:pPr>
        <w:rPr>
          <w:sz w:val="24"/>
        </w:rPr>
      </w:pPr>
    </w:p>
    <w:p w14:paraId="3CA52F04" w14:textId="77777777" w:rsidR="002D10D2" w:rsidRDefault="002D10D2" w:rsidP="002D10D2">
      <w:pPr>
        <w:rPr>
          <w:sz w:val="24"/>
        </w:rPr>
      </w:pPr>
    </w:p>
    <w:p w14:paraId="2809718A" w14:textId="27C1971A" w:rsidR="002D10D2" w:rsidRDefault="00286B68" w:rsidP="002D10D2">
      <w:pPr>
        <w:ind w:left="720" w:hanging="720"/>
        <w:rPr>
          <w:sz w:val="24"/>
        </w:rPr>
      </w:pPr>
      <w:r>
        <w:rPr>
          <w:sz w:val="24"/>
        </w:rPr>
        <w:lastRenderedPageBreak/>
        <w:t xml:space="preserve">2.  </w:t>
      </w:r>
      <w:r>
        <w:rPr>
          <w:sz w:val="24"/>
        </w:rPr>
        <w:tab/>
        <w:t>As of June 30, 202</w:t>
      </w:r>
      <w:r w:rsidR="00E731E7">
        <w:rPr>
          <w:sz w:val="24"/>
        </w:rPr>
        <w:t>4</w:t>
      </w:r>
      <w:r w:rsidR="002D10D2">
        <w:rPr>
          <w:sz w:val="24"/>
        </w:rPr>
        <w:t>, provide the number of employees in Spanish-speaking option positions who receive bilingual pay employed within each of the following categories:</w:t>
      </w:r>
    </w:p>
    <w:p w14:paraId="0D5580BF" w14:textId="77777777" w:rsidR="002D10D2" w:rsidRDefault="002D10D2" w:rsidP="002D10D2">
      <w:pPr>
        <w:ind w:left="360"/>
        <w:rPr>
          <w:sz w:val="24"/>
        </w:rPr>
      </w:pPr>
    </w:p>
    <w:p w14:paraId="2438C90D" w14:textId="06AA6F95" w:rsidR="002D10D2" w:rsidRDefault="002D10D2" w:rsidP="002D10D2">
      <w:pPr>
        <w:ind w:left="360"/>
        <w:rPr>
          <w:sz w:val="24"/>
        </w:rPr>
      </w:pPr>
      <w:r>
        <w:rPr>
          <w:sz w:val="24"/>
        </w:rPr>
        <w:tab/>
      </w:r>
      <w:r w:rsidR="00B52F76">
        <w:rPr>
          <w:sz w:val="24"/>
          <w:u w:val="single"/>
        </w:rPr>
        <w:t xml:space="preserve">        </w:t>
      </w:r>
      <w:r w:rsidRPr="00A9573E">
        <w:rPr>
          <w:sz w:val="24"/>
          <w:u w:val="single"/>
        </w:rPr>
        <w:t>0</w:t>
      </w:r>
      <w:r w:rsidR="00B52F76">
        <w:rPr>
          <w:sz w:val="24"/>
          <w:u w:val="single"/>
        </w:rPr>
        <w:t xml:space="preserve">      </w:t>
      </w:r>
      <w:r w:rsidR="00B52F76">
        <w:rPr>
          <w:sz w:val="24"/>
        </w:rPr>
        <w:t xml:space="preserve"> </w:t>
      </w:r>
      <w:r>
        <w:rPr>
          <w:sz w:val="24"/>
        </w:rPr>
        <w:t>Officials and Managers</w:t>
      </w:r>
    </w:p>
    <w:p w14:paraId="3185AAE6" w14:textId="77777777" w:rsidR="002D10D2" w:rsidRDefault="002D10D2" w:rsidP="002D10D2">
      <w:pPr>
        <w:ind w:left="360"/>
        <w:rPr>
          <w:sz w:val="24"/>
        </w:rPr>
      </w:pPr>
    </w:p>
    <w:p w14:paraId="6FFA15B7" w14:textId="221E2E0C" w:rsidR="002D10D2" w:rsidRDefault="00181B08" w:rsidP="002D10D2">
      <w:pPr>
        <w:ind w:left="360"/>
        <w:rPr>
          <w:sz w:val="24"/>
        </w:rPr>
      </w:pPr>
      <w:r>
        <w:rPr>
          <w:sz w:val="24"/>
        </w:rPr>
        <w:tab/>
      </w:r>
      <w:r w:rsidR="00B52F76">
        <w:rPr>
          <w:sz w:val="24"/>
          <w:u w:val="single"/>
        </w:rPr>
        <w:t xml:space="preserve">       </w:t>
      </w:r>
      <w:r w:rsidR="00E731E7">
        <w:rPr>
          <w:sz w:val="24"/>
          <w:u w:val="single"/>
        </w:rPr>
        <w:t>1</w:t>
      </w:r>
      <w:r w:rsidR="00B52F76">
        <w:rPr>
          <w:sz w:val="24"/>
          <w:u w:val="single"/>
        </w:rPr>
        <w:t xml:space="preserve">        </w:t>
      </w:r>
      <w:r w:rsidR="002D10D2">
        <w:rPr>
          <w:sz w:val="24"/>
        </w:rPr>
        <w:t xml:space="preserve"> Professionals</w:t>
      </w:r>
    </w:p>
    <w:p w14:paraId="681FF75A" w14:textId="77777777" w:rsidR="002D10D2" w:rsidRDefault="002D10D2" w:rsidP="002D10D2">
      <w:pPr>
        <w:ind w:left="360"/>
        <w:rPr>
          <w:sz w:val="24"/>
        </w:rPr>
      </w:pPr>
    </w:p>
    <w:p w14:paraId="2D612ADD" w14:textId="1B0A3B92" w:rsidR="002D10D2" w:rsidRDefault="00286B68" w:rsidP="002D10D2">
      <w:pPr>
        <w:ind w:left="360"/>
        <w:rPr>
          <w:sz w:val="24"/>
        </w:rPr>
      </w:pPr>
      <w:r>
        <w:rPr>
          <w:sz w:val="24"/>
        </w:rPr>
        <w:tab/>
      </w:r>
      <w:r w:rsidR="00B52F76">
        <w:rPr>
          <w:sz w:val="24"/>
          <w:u w:val="single"/>
        </w:rPr>
        <w:t xml:space="preserve">       </w:t>
      </w:r>
      <w:r w:rsidR="00E731E7">
        <w:rPr>
          <w:sz w:val="24"/>
          <w:u w:val="single"/>
        </w:rPr>
        <w:t>1</w:t>
      </w:r>
      <w:r w:rsidR="00B52F76">
        <w:rPr>
          <w:sz w:val="24"/>
          <w:u w:val="single"/>
        </w:rPr>
        <w:t xml:space="preserve">        </w:t>
      </w:r>
      <w:r w:rsidR="002D10D2">
        <w:rPr>
          <w:sz w:val="24"/>
        </w:rPr>
        <w:t xml:space="preserve"> Technicians</w:t>
      </w:r>
    </w:p>
    <w:p w14:paraId="03B61ABC" w14:textId="77777777" w:rsidR="002D10D2" w:rsidRDefault="002D10D2" w:rsidP="002D10D2">
      <w:pPr>
        <w:ind w:left="360"/>
        <w:rPr>
          <w:sz w:val="24"/>
        </w:rPr>
      </w:pPr>
    </w:p>
    <w:p w14:paraId="7C2C457B" w14:textId="37E848C1" w:rsidR="002D10D2" w:rsidRDefault="002D10D2" w:rsidP="002D10D2">
      <w:pPr>
        <w:ind w:left="360"/>
        <w:rPr>
          <w:sz w:val="24"/>
        </w:rPr>
      </w:pPr>
      <w:r>
        <w:rPr>
          <w:sz w:val="24"/>
        </w:rPr>
        <w:tab/>
      </w:r>
      <w:r w:rsidR="00B52F76">
        <w:rPr>
          <w:sz w:val="24"/>
          <w:u w:val="single"/>
        </w:rPr>
        <w:t xml:space="preserve">       </w:t>
      </w:r>
      <w:r w:rsidRPr="00110870">
        <w:rPr>
          <w:sz w:val="24"/>
          <w:u w:val="single"/>
        </w:rPr>
        <w:t>0</w:t>
      </w:r>
      <w:r w:rsidR="00B52F76">
        <w:rPr>
          <w:sz w:val="24"/>
          <w:u w:val="single"/>
        </w:rPr>
        <w:t xml:space="preserve">         </w:t>
      </w:r>
      <w:r>
        <w:rPr>
          <w:sz w:val="24"/>
        </w:rPr>
        <w:t xml:space="preserve"> Protective Service Workers</w:t>
      </w:r>
    </w:p>
    <w:p w14:paraId="49727FD0" w14:textId="77777777" w:rsidR="002D10D2" w:rsidRDefault="002D10D2" w:rsidP="002D10D2">
      <w:pPr>
        <w:ind w:left="360"/>
        <w:rPr>
          <w:sz w:val="24"/>
        </w:rPr>
      </w:pPr>
    </w:p>
    <w:p w14:paraId="489E196A" w14:textId="78A6F25C" w:rsidR="002D10D2" w:rsidRDefault="00286B68" w:rsidP="002D10D2">
      <w:pPr>
        <w:ind w:left="360"/>
        <w:rPr>
          <w:sz w:val="24"/>
        </w:rPr>
      </w:pPr>
      <w:r>
        <w:rPr>
          <w:sz w:val="24"/>
        </w:rPr>
        <w:tab/>
        <w:t>___</w:t>
      </w:r>
      <w:proofErr w:type="gramStart"/>
      <w:r w:rsidR="00110870" w:rsidRPr="00110870">
        <w:rPr>
          <w:sz w:val="24"/>
          <w:u w:val="single"/>
        </w:rPr>
        <w:t>1</w:t>
      </w:r>
      <w:r w:rsidR="00E731E7">
        <w:rPr>
          <w:sz w:val="24"/>
          <w:u w:val="single"/>
        </w:rPr>
        <w:t>2</w:t>
      </w:r>
      <w:r w:rsidR="002D10D2">
        <w:rPr>
          <w:sz w:val="24"/>
        </w:rPr>
        <w:t>__</w:t>
      </w:r>
      <w:proofErr w:type="gramEnd"/>
      <w:r w:rsidR="002D10D2">
        <w:rPr>
          <w:sz w:val="24"/>
        </w:rPr>
        <w:t xml:space="preserve">__ </w:t>
      </w:r>
      <w:proofErr w:type="gramStart"/>
      <w:r w:rsidR="002D10D2">
        <w:rPr>
          <w:sz w:val="24"/>
        </w:rPr>
        <w:t>Para-Professionals</w:t>
      </w:r>
      <w:proofErr w:type="gramEnd"/>
    </w:p>
    <w:p w14:paraId="7441E2F4" w14:textId="77777777" w:rsidR="002D10D2" w:rsidRDefault="002D10D2" w:rsidP="002D10D2">
      <w:pPr>
        <w:ind w:left="360"/>
        <w:rPr>
          <w:sz w:val="24"/>
        </w:rPr>
      </w:pPr>
    </w:p>
    <w:p w14:paraId="1EAC969D" w14:textId="6AF58AEF" w:rsidR="002D10D2" w:rsidRDefault="002D10D2" w:rsidP="002D10D2">
      <w:pPr>
        <w:ind w:left="360"/>
        <w:rPr>
          <w:sz w:val="24"/>
        </w:rPr>
      </w:pPr>
      <w:r>
        <w:rPr>
          <w:sz w:val="24"/>
        </w:rPr>
        <w:tab/>
      </w:r>
      <w:r w:rsidR="00B52F76">
        <w:rPr>
          <w:sz w:val="24"/>
          <w:u w:val="single"/>
        </w:rPr>
        <w:t xml:space="preserve">      </w:t>
      </w:r>
      <w:r w:rsidR="00110870">
        <w:rPr>
          <w:sz w:val="24"/>
          <w:u w:val="single"/>
        </w:rPr>
        <w:t>2</w:t>
      </w:r>
      <w:r w:rsidR="00E731E7">
        <w:rPr>
          <w:sz w:val="24"/>
          <w:u w:val="single"/>
        </w:rPr>
        <w:t>1</w:t>
      </w:r>
      <w:r w:rsidR="00B52F76">
        <w:rPr>
          <w:sz w:val="24"/>
          <w:u w:val="single"/>
        </w:rPr>
        <w:t xml:space="preserve">        </w:t>
      </w:r>
      <w:r>
        <w:rPr>
          <w:sz w:val="24"/>
        </w:rPr>
        <w:t xml:space="preserve"> Administrative Support</w:t>
      </w:r>
    </w:p>
    <w:p w14:paraId="5E1AD522" w14:textId="77777777" w:rsidR="002D10D2" w:rsidRDefault="002D10D2" w:rsidP="002D10D2">
      <w:pPr>
        <w:ind w:left="360"/>
        <w:rPr>
          <w:sz w:val="24"/>
        </w:rPr>
      </w:pPr>
    </w:p>
    <w:p w14:paraId="466F59DC" w14:textId="2D65E1CE" w:rsidR="002D10D2" w:rsidRDefault="002D10D2" w:rsidP="002D10D2">
      <w:pPr>
        <w:ind w:left="360"/>
        <w:rPr>
          <w:sz w:val="24"/>
        </w:rPr>
      </w:pPr>
      <w:r>
        <w:rPr>
          <w:sz w:val="24"/>
        </w:rPr>
        <w:tab/>
      </w:r>
      <w:r w:rsidR="00B52F76">
        <w:rPr>
          <w:sz w:val="24"/>
          <w:u w:val="single"/>
        </w:rPr>
        <w:t xml:space="preserve">      </w:t>
      </w:r>
      <w:r w:rsidRPr="00110870">
        <w:rPr>
          <w:sz w:val="24"/>
          <w:u w:val="single"/>
        </w:rPr>
        <w:t>0</w:t>
      </w:r>
      <w:r w:rsidR="00B52F76">
        <w:rPr>
          <w:sz w:val="24"/>
          <w:u w:val="single"/>
        </w:rPr>
        <w:t xml:space="preserve">          </w:t>
      </w:r>
      <w:r>
        <w:rPr>
          <w:sz w:val="24"/>
        </w:rPr>
        <w:t xml:space="preserve"> Skilled Craft Workers</w:t>
      </w:r>
    </w:p>
    <w:p w14:paraId="38D724F7" w14:textId="77777777" w:rsidR="002D10D2" w:rsidRDefault="002D10D2" w:rsidP="002D10D2">
      <w:pPr>
        <w:ind w:left="360"/>
        <w:rPr>
          <w:sz w:val="24"/>
        </w:rPr>
      </w:pPr>
    </w:p>
    <w:p w14:paraId="30B1DB9E" w14:textId="23735563" w:rsidR="002D10D2" w:rsidRDefault="002D10D2" w:rsidP="002D10D2">
      <w:pPr>
        <w:rPr>
          <w:sz w:val="24"/>
        </w:rPr>
      </w:pPr>
      <w:r>
        <w:rPr>
          <w:sz w:val="24"/>
        </w:rPr>
        <w:tab/>
      </w:r>
      <w:r w:rsidRPr="00110870">
        <w:rPr>
          <w:sz w:val="24"/>
          <w:u w:val="single"/>
        </w:rPr>
        <w:t>___0</w:t>
      </w:r>
      <w:r w:rsidR="00B52F76">
        <w:rPr>
          <w:sz w:val="24"/>
          <w:u w:val="single"/>
        </w:rPr>
        <w:t xml:space="preserve">          </w:t>
      </w:r>
      <w:r>
        <w:rPr>
          <w:sz w:val="24"/>
        </w:rPr>
        <w:t xml:space="preserve"> Service-Maintenance</w:t>
      </w:r>
    </w:p>
    <w:p w14:paraId="3243059B" w14:textId="77777777" w:rsidR="002D10D2" w:rsidRDefault="002D10D2" w:rsidP="002D10D2">
      <w:pPr>
        <w:rPr>
          <w:sz w:val="24"/>
        </w:rPr>
      </w:pPr>
    </w:p>
    <w:p w14:paraId="503AD08B" w14:textId="77777777" w:rsidR="002D10D2" w:rsidRDefault="002D10D2" w:rsidP="002D10D2">
      <w:pPr>
        <w:rPr>
          <w:sz w:val="24"/>
        </w:rPr>
      </w:pPr>
    </w:p>
    <w:p w14:paraId="7B5F380A" w14:textId="77777777" w:rsidR="002D10D2" w:rsidRDefault="002D10D2" w:rsidP="002D10D2">
      <w:pPr>
        <w:rPr>
          <w:sz w:val="24"/>
        </w:rPr>
      </w:pPr>
    </w:p>
    <w:p w14:paraId="0EF5C5C8" w14:textId="77777777" w:rsidR="002D10D2" w:rsidRDefault="002D10D2" w:rsidP="002D10D2">
      <w:pPr>
        <w:rPr>
          <w:sz w:val="24"/>
        </w:rPr>
      </w:pPr>
    </w:p>
    <w:p w14:paraId="05B13DBC" w14:textId="77777777" w:rsidR="002D10D2" w:rsidRDefault="002D10D2" w:rsidP="002D10D2">
      <w:pPr>
        <w:rPr>
          <w:sz w:val="24"/>
        </w:rPr>
      </w:pPr>
    </w:p>
    <w:p w14:paraId="7B9A11FC" w14:textId="77777777" w:rsidR="002D10D2" w:rsidRDefault="002D10D2" w:rsidP="002D10D2">
      <w:pPr>
        <w:rPr>
          <w:sz w:val="24"/>
        </w:rPr>
      </w:pPr>
    </w:p>
    <w:p w14:paraId="60B0F5B1" w14:textId="70DD218E" w:rsidR="002D10D2" w:rsidRDefault="007A6DED" w:rsidP="002D10D2">
      <w:pPr>
        <w:rPr>
          <w:sz w:val="24"/>
        </w:rPr>
      </w:pPr>
      <w:r>
        <w:rPr>
          <w:sz w:val="24"/>
        </w:rPr>
        <w:t>3.</w:t>
      </w:r>
      <w:r>
        <w:rPr>
          <w:sz w:val="24"/>
        </w:rPr>
        <w:tab/>
        <w:t>As of June 30, 202</w:t>
      </w:r>
      <w:r w:rsidR="00B52F76">
        <w:rPr>
          <w:sz w:val="24"/>
        </w:rPr>
        <w:t>4</w:t>
      </w:r>
      <w:r w:rsidR="002D10D2">
        <w:rPr>
          <w:sz w:val="24"/>
        </w:rPr>
        <w:t xml:space="preserve">, provide the number of funded positions within </w:t>
      </w:r>
    </w:p>
    <w:p w14:paraId="7FCE7EF5" w14:textId="77777777" w:rsidR="002D10D2" w:rsidRDefault="002D10D2" w:rsidP="002D10D2">
      <w:pPr>
        <w:ind w:left="360"/>
        <w:rPr>
          <w:sz w:val="24"/>
        </w:rPr>
      </w:pPr>
      <w:r>
        <w:rPr>
          <w:sz w:val="24"/>
        </w:rPr>
        <w:tab/>
        <w:t>each of the following EEOC categories:</w:t>
      </w:r>
    </w:p>
    <w:p w14:paraId="2FE98048" w14:textId="77777777" w:rsidR="002D10D2" w:rsidRDefault="002D10D2" w:rsidP="002D10D2">
      <w:pPr>
        <w:ind w:left="360"/>
        <w:rPr>
          <w:sz w:val="24"/>
        </w:rPr>
      </w:pPr>
    </w:p>
    <w:p w14:paraId="2BEB06A0" w14:textId="030A09A2" w:rsidR="002D10D2" w:rsidRDefault="007A6DED" w:rsidP="002D10D2">
      <w:pPr>
        <w:ind w:left="360"/>
        <w:rPr>
          <w:sz w:val="24"/>
        </w:rPr>
      </w:pPr>
      <w:r>
        <w:rPr>
          <w:sz w:val="24"/>
        </w:rPr>
        <w:tab/>
      </w:r>
      <w:r w:rsidR="00B52F76">
        <w:rPr>
          <w:sz w:val="24"/>
          <w:u w:val="single"/>
        </w:rPr>
        <w:t xml:space="preserve">      208      </w:t>
      </w:r>
      <w:r w:rsidR="002D10D2">
        <w:rPr>
          <w:sz w:val="24"/>
        </w:rPr>
        <w:t xml:space="preserve"> Officials and Managers</w:t>
      </w:r>
    </w:p>
    <w:p w14:paraId="7269F200" w14:textId="77777777" w:rsidR="002D10D2" w:rsidRDefault="002D10D2" w:rsidP="002D10D2">
      <w:pPr>
        <w:ind w:left="360"/>
        <w:rPr>
          <w:sz w:val="24"/>
        </w:rPr>
      </w:pPr>
    </w:p>
    <w:p w14:paraId="6575EDF2" w14:textId="51F919B7" w:rsidR="002D10D2" w:rsidRDefault="002D10D2" w:rsidP="002D10D2">
      <w:pPr>
        <w:ind w:left="360"/>
        <w:rPr>
          <w:sz w:val="24"/>
        </w:rPr>
      </w:pPr>
      <w:r>
        <w:rPr>
          <w:sz w:val="24"/>
        </w:rPr>
        <w:tab/>
      </w:r>
      <w:r w:rsidRPr="00110870">
        <w:rPr>
          <w:sz w:val="24"/>
          <w:u w:val="single"/>
        </w:rPr>
        <w:t>___</w:t>
      </w:r>
      <w:r w:rsidR="00A9573E">
        <w:rPr>
          <w:sz w:val="24"/>
          <w:u w:val="single"/>
        </w:rPr>
        <w:t>3</w:t>
      </w:r>
      <w:r w:rsidR="00B52F76">
        <w:rPr>
          <w:sz w:val="24"/>
          <w:u w:val="single"/>
        </w:rPr>
        <w:t xml:space="preserve">57      </w:t>
      </w:r>
      <w:r>
        <w:rPr>
          <w:sz w:val="24"/>
        </w:rPr>
        <w:t xml:space="preserve"> Professionals</w:t>
      </w:r>
    </w:p>
    <w:p w14:paraId="7836582B" w14:textId="77777777" w:rsidR="002D10D2" w:rsidRDefault="002D10D2" w:rsidP="002D10D2">
      <w:pPr>
        <w:ind w:left="360"/>
        <w:rPr>
          <w:sz w:val="24"/>
        </w:rPr>
      </w:pPr>
    </w:p>
    <w:p w14:paraId="57E1621B" w14:textId="30AFBCB9" w:rsidR="002D10D2" w:rsidRDefault="002D10D2" w:rsidP="002D10D2">
      <w:pPr>
        <w:ind w:left="360"/>
        <w:rPr>
          <w:sz w:val="24"/>
        </w:rPr>
      </w:pPr>
      <w:r>
        <w:rPr>
          <w:sz w:val="24"/>
        </w:rPr>
        <w:tab/>
      </w:r>
      <w:r w:rsidR="00B52F76">
        <w:rPr>
          <w:sz w:val="24"/>
          <w:u w:val="single"/>
        </w:rPr>
        <w:t xml:space="preserve">        3</w:t>
      </w:r>
      <w:r w:rsidR="00A9573E">
        <w:rPr>
          <w:sz w:val="24"/>
          <w:u w:val="single"/>
        </w:rPr>
        <w:t>0</w:t>
      </w:r>
      <w:r w:rsidR="008C161D">
        <w:rPr>
          <w:sz w:val="24"/>
          <w:u w:val="single"/>
        </w:rPr>
        <w:t xml:space="preserve">      </w:t>
      </w:r>
      <w:r>
        <w:rPr>
          <w:sz w:val="24"/>
        </w:rPr>
        <w:t xml:space="preserve"> Technicians</w:t>
      </w:r>
    </w:p>
    <w:p w14:paraId="7C7D82A4" w14:textId="77777777" w:rsidR="002D10D2" w:rsidRDefault="002D10D2" w:rsidP="002D10D2">
      <w:pPr>
        <w:ind w:left="360"/>
        <w:rPr>
          <w:sz w:val="24"/>
        </w:rPr>
      </w:pPr>
    </w:p>
    <w:p w14:paraId="7609CFCD" w14:textId="4BF272EF" w:rsidR="002D10D2" w:rsidRDefault="007A6DED" w:rsidP="002D10D2">
      <w:pPr>
        <w:ind w:left="360"/>
        <w:rPr>
          <w:sz w:val="24"/>
        </w:rPr>
      </w:pPr>
      <w:r>
        <w:rPr>
          <w:sz w:val="24"/>
        </w:rPr>
        <w:tab/>
      </w:r>
      <w:r w:rsidR="00B52F76">
        <w:rPr>
          <w:sz w:val="24"/>
          <w:u w:val="single"/>
        </w:rPr>
        <w:t xml:space="preserve">        48</w:t>
      </w:r>
      <w:r w:rsidR="008C161D">
        <w:rPr>
          <w:sz w:val="24"/>
          <w:u w:val="single"/>
        </w:rPr>
        <w:t xml:space="preserve">      </w:t>
      </w:r>
      <w:r w:rsidR="002D10D2">
        <w:rPr>
          <w:sz w:val="24"/>
        </w:rPr>
        <w:t xml:space="preserve"> Protective Service Workers</w:t>
      </w:r>
    </w:p>
    <w:p w14:paraId="7175DFFC" w14:textId="77777777" w:rsidR="002D10D2" w:rsidRDefault="002D10D2" w:rsidP="002D10D2">
      <w:pPr>
        <w:ind w:left="360"/>
        <w:rPr>
          <w:sz w:val="24"/>
        </w:rPr>
      </w:pPr>
    </w:p>
    <w:p w14:paraId="521EB1C5" w14:textId="530D5C08" w:rsidR="002D10D2" w:rsidRDefault="008C161D" w:rsidP="002D10D2">
      <w:pPr>
        <w:ind w:left="360"/>
        <w:rPr>
          <w:sz w:val="24"/>
        </w:rPr>
      </w:pPr>
      <w:r>
        <w:rPr>
          <w:sz w:val="24"/>
        </w:rPr>
        <w:tab/>
      </w:r>
      <w:r w:rsidRPr="00110870">
        <w:rPr>
          <w:sz w:val="24"/>
          <w:u w:val="single"/>
        </w:rPr>
        <w:t xml:space="preserve">       </w:t>
      </w:r>
      <w:r w:rsidR="00127802">
        <w:rPr>
          <w:sz w:val="24"/>
          <w:u w:val="single"/>
        </w:rPr>
        <w:t>1</w:t>
      </w:r>
      <w:r w:rsidR="00B52F76">
        <w:rPr>
          <w:sz w:val="24"/>
          <w:u w:val="single"/>
        </w:rPr>
        <w:t xml:space="preserve">29     </w:t>
      </w:r>
      <w:r w:rsidR="002D10D2">
        <w:rPr>
          <w:sz w:val="24"/>
        </w:rPr>
        <w:t xml:space="preserve"> </w:t>
      </w:r>
      <w:proofErr w:type="gramStart"/>
      <w:r w:rsidR="002D10D2">
        <w:rPr>
          <w:sz w:val="24"/>
        </w:rPr>
        <w:t>Para-Professionals</w:t>
      </w:r>
      <w:proofErr w:type="gramEnd"/>
    </w:p>
    <w:p w14:paraId="7E96A9B4" w14:textId="77777777" w:rsidR="002D10D2" w:rsidRDefault="002D10D2" w:rsidP="002D10D2">
      <w:pPr>
        <w:ind w:left="360"/>
        <w:rPr>
          <w:sz w:val="24"/>
        </w:rPr>
      </w:pPr>
    </w:p>
    <w:p w14:paraId="74F9681B" w14:textId="30E7322B" w:rsidR="002D10D2" w:rsidRDefault="002D10D2" w:rsidP="002D10D2">
      <w:pPr>
        <w:ind w:left="360"/>
        <w:rPr>
          <w:sz w:val="24"/>
        </w:rPr>
      </w:pPr>
      <w:r>
        <w:rPr>
          <w:sz w:val="24"/>
        </w:rPr>
        <w:tab/>
      </w:r>
      <w:r w:rsidR="00B52F76">
        <w:rPr>
          <w:sz w:val="24"/>
          <w:u w:val="single"/>
        </w:rPr>
        <w:t xml:space="preserve">       </w:t>
      </w:r>
      <w:r w:rsidRPr="00110870">
        <w:rPr>
          <w:sz w:val="24"/>
          <w:u w:val="single"/>
        </w:rPr>
        <w:t>1</w:t>
      </w:r>
      <w:r w:rsidR="00A9573E">
        <w:rPr>
          <w:sz w:val="24"/>
          <w:u w:val="single"/>
        </w:rPr>
        <w:t>6</w:t>
      </w:r>
      <w:r w:rsidR="00B52F76">
        <w:rPr>
          <w:sz w:val="24"/>
          <w:u w:val="single"/>
        </w:rPr>
        <w:t xml:space="preserve">3     </w:t>
      </w:r>
      <w:r w:rsidR="00B52F76">
        <w:rPr>
          <w:sz w:val="24"/>
        </w:rPr>
        <w:t xml:space="preserve"> </w:t>
      </w:r>
      <w:r w:rsidR="007A6DED">
        <w:rPr>
          <w:sz w:val="24"/>
        </w:rPr>
        <w:t>Administrative Support</w:t>
      </w:r>
    </w:p>
    <w:p w14:paraId="1F1BCE9E" w14:textId="77777777" w:rsidR="002D10D2" w:rsidRDefault="002D10D2" w:rsidP="002D10D2">
      <w:pPr>
        <w:ind w:left="360"/>
        <w:rPr>
          <w:sz w:val="24"/>
        </w:rPr>
      </w:pPr>
    </w:p>
    <w:p w14:paraId="08D25227" w14:textId="77777777" w:rsidR="002D10D2" w:rsidRDefault="007A6DED" w:rsidP="002D10D2">
      <w:pPr>
        <w:ind w:left="360"/>
        <w:rPr>
          <w:sz w:val="24"/>
        </w:rPr>
      </w:pPr>
      <w:r>
        <w:rPr>
          <w:sz w:val="24"/>
        </w:rPr>
        <w:tab/>
      </w:r>
      <w:r w:rsidRPr="00110870">
        <w:rPr>
          <w:sz w:val="24"/>
          <w:u w:val="single"/>
        </w:rPr>
        <w:t>____5</w:t>
      </w:r>
      <w:r w:rsidR="002D10D2" w:rsidRPr="00110870">
        <w:rPr>
          <w:sz w:val="24"/>
          <w:u w:val="single"/>
        </w:rPr>
        <w:t>___</w:t>
      </w:r>
      <w:r w:rsidR="002D10D2">
        <w:rPr>
          <w:sz w:val="24"/>
        </w:rPr>
        <w:t xml:space="preserve"> Skilled Craft Workers</w:t>
      </w:r>
    </w:p>
    <w:p w14:paraId="07A651FA" w14:textId="77777777" w:rsidR="002D10D2" w:rsidRDefault="002D10D2" w:rsidP="002D10D2">
      <w:pPr>
        <w:ind w:left="360"/>
        <w:rPr>
          <w:sz w:val="24"/>
        </w:rPr>
      </w:pPr>
    </w:p>
    <w:p w14:paraId="12A392F4" w14:textId="2BEBE98D" w:rsidR="002D10D2" w:rsidRDefault="002D10D2" w:rsidP="002D10D2">
      <w:pPr>
        <w:rPr>
          <w:sz w:val="24"/>
        </w:rPr>
      </w:pPr>
      <w:r>
        <w:rPr>
          <w:sz w:val="24"/>
        </w:rPr>
        <w:tab/>
      </w:r>
      <w:r w:rsidR="00B52F76">
        <w:rPr>
          <w:sz w:val="24"/>
          <w:u w:val="single"/>
        </w:rPr>
        <w:t xml:space="preserve">        </w:t>
      </w:r>
      <w:r w:rsidR="00127802">
        <w:rPr>
          <w:sz w:val="24"/>
          <w:u w:val="single"/>
        </w:rPr>
        <w:t>3</w:t>
      </w:r>
      <w:r w:rsidR="00B52F76">
        <w:rPr>
          <w:sz w:val="24"/>
          <w:u w:val="single"/>
        </w:rPr>
        <w:t xml:space="preserve">      </w:t>
      </w:r>
      <w:r>
        <w:rPr>
          <w:sz w:val="24"/>
        </w:rPr>
        <w:t xml:space="preserve"> Service-Maintenance</w:t>
      </w:r>
    </w:p>
    <w:p w14:paraId="284957C9" w14:textId="77777777" w:rsidR="002D10D2" w:rsidRDefault="002D10D2" w:rsidP="002D10D2">
      <w:pPr>
        <w:rPr>
          <w:sz w:val="24"/>
        </w:rPr>
      </w:pPr>
    </w:p>
    <w:p w14:paraId="20B975E4" w14:textId="77777777" w:rsidR="002D10D2" w:rsidRDefault="002D10D2" w:rsidP="002D10D2">
      <w:pPr>
        <w:ind w:left="360" w:hanging="360"/>
        <w:rPr>
          <w:sz w:val="24"/>
        </w:rPr>
      </w:pPr>
    </w:p>
    <w:p w14:paraId="05EC6454" w14:textId="77777777" w:rsidR="002D10D2" w:rsidRDefault="002D10D2" w:rsidP="002D10D2">
      <w:pPr>
        <w:ind w:left="720" w:hanging="720"/>
        <w:rPr>
          <w:sz w:val="24"/>
        </w:rPr>
      </w:pPr>
    </w:p>
    <w:p w14:paraId="58D19C57" w14:textId="7D22576D" w:rsidR="002D10D2" w:rsidRDefault="009E128D" w:rsidP="002D10D2">
      <w:pPr>
        <w:ind w:left="720" w:hanging="720"/>
        <w:rPr>
          <w:sz w:val="24"/>
        </w:rPr>
      </w:pPr>
      <w:r>
        <w:rPr>
          <w:sz w:val="24"/>
        </w:rPr>
        <w:lastRenderedPageBreak/>
        <w:t>4</w:t>
      </w:r>
      <w:proofErr w:type="gramStart"/>
      <w:r>
        <w:rPr>
          <w:sz w:val="24"/>
        </w:rPr>
        <w:t xml:space="preserve">.  </w:t>
      </w:r>
      <w:r>
        <w:rPr>
          <w:sz w:val="24"/>
        </w:rPr>
        <w:tab/>
      </w:r>
      <w:proofErr w:type="gramEnd"/>
      <w:r>
        <w:rPr>
          <w:sz w:val="24"/>
        </w:rPr>
        <w:t>As of June 30, 202</w:t>
      </w:r>
      <w:r w:rsidR="00B52F76">
        <w:rPr>
          <w:sz w:val="24"/>
        </w:rPr>
        <w:t>4</w:t>
      </w:r>
      <w:r w:rsidR="002D10D2">
        <w:rPr>
          <w:sz w:val="24"/>
        </w:rPr>
        <w:t>, provide total number of agency employees on board; include full-time, part-time and LOA’s:</w:t>
      </w:r>
    </w:p>
    <w:p w14:paraId="7C67ADC9" w14:textId="77777777" w:rsidR="002D10D2" w:rsidRDefault="002D10D2" w:rsidP="002D10D2">
      <w:pPr>
        <w:ind w:left="360" w:hanging="360"/>
        <w:rPr>
          <w:sz w:val="24"/>
        </w:rPr>
      </w:pPr>
      <w:r>
        <w:rPr>
          <w:sz w:val="24"/>
        </w:rPr>
        <w:tab/>
      </w:r>
      <w:r>
        <w:rPr>
          <w:sz w:val="24"/>
        </w:rPr>
        <w:tab/>
      </w:r>
    </w:p>
    <w:p w14:paraId="308305B6" w14:textId="2B4D29B6" w:rsidR="002D10D2" w:rsidRPr="00C974D0" w:rsidRDefault="002D10D2" w:rsidP="002D10D2">
      <w:pPr>
        <w:ind w:left="360" w:hanging="360"/>
        <w:rPr>
          <w:b/>
          <w:sz w:val="24"/>
        </w:rPr>
      </w:pPr>
      <w:r>
        <w:rPr>
          <w:sz w:val="24"/>
        </w:rPr>
        <w:tab/>
      </w:r>
      <w:r>
        <w:rPr>
          <w:sz w:val="24"/>
        </w:rPr>
        <w:tab/>
      </w:r>
      <w:r w:rsidR="00B52F76">
        <w:rPr>
          <w:b/>
          <w:sz w:val="24"/>
        </w:rPr>
        <w:t>943</w:t>
      </w:r>
    </w:p>
    <w:p w14:paraId="2D7EDD2D" w14:textId="77777777" w:rsidR="002D10D2" w:rsidRDefault="002D10D2" w:rsidP="002D10D2">
      <w:pPr>
        <w:ind w:left="360" w:hanging="360"/>
        <w:rPr>
          <w:sz w:val="24"/>
        </w:rPr>
      </w:pPr>
    </w:p>
    <w:p w14:paraId="76F7DAD1" w14:textId="77777777" w:rsidR="002D10D2" w:rsidRDefault="002D10D2" w:rsidP="002D10D2">
      <w:pPr>
        <w:ind w:left="360" w:hanging="360"/>
        <w:rPr>
          <w:sz w:val="24"/>
        </w:rPr>
      </w:pPr>
      <w:r>
        <w:rPr>
          <w:sz w:val="24"/>
        </w:rPr>
        <w:t xml:space="preserve">5.  </w:t>
      </w:r>
      <w:r>
        <w:rPr>
          <w:sz w:val="24"/>
        </w:rPr>
        <w:tab/>
        <w:t xml:space="preserve">As </w:t>
      </w:r>
      <w:r w:rsidR="009E128D">
        <w:rPr>
          <w:sz w:val="24"/>
        </w:rPr>
        <w:t>of June 30, 202</w:t>
      </w:r>
      <w:r w:rsidR="00C9247F">
        <w:rPr>
          <w:sz w:val="24"/>
        </w:rPr>
        <w:t>3</w:t>
      </w:r>
      <w:r>
        <w:rPr>
          <w:sz w:val="24"/>
        </w:rPr>
        <w:t>, provide the underutilization for Hispanics by category:</w:t>
      </w:r>
    </w:p>
    <w:p w14:paraId="1D926B1B" w14:textId="77777777" w:rsidR="002D10D2" w:rsidRDefault="002D10D2" w:rsidP="002D10D2">
      <w:pPr>
        <w:rPr>
          <w:sz w:val="24"/>
        </w:rPr>
      </w:pPr>
      <w:r>
        <w:rPr>
          <w:sz w:val="24"/>
        </w:rPr>
        <w:tab/>
      </w:r>
    </w:p>
    <w:p w14:paraId="1523A2EF" w14:textId="2C53FC56" w:rsidR="002D10D2" w:rsidRDefault="002D10D2" w:rsidP="002D10D2">
      <w:pPr>
        <w:ind w:left="360"/>
        <w:rPr>
          <w:sz w:val="24"/>
        </w:rPr>
      </w:pPr>
      <w:r>
        <w:rPr>
          <w:sz w:val="24"/>
        </w:rPr>
        <w:tab/>
      </w:r>
      <w:r w:rsidRPr="00EE6A30">
        <w:rPr>
          <w:sz w:val="24"/>
          <w:u w:val="single"/>
        </w:rPr>
        <w:t>_</w:t>
      </w:r>
      <w:proofErr w:type="gramStart"/>
      <w:r w:rsidRPr="00EE6A30">
        <w:rPr>
          <w:sz w:val="24"/>
          <w:u w:val="single"/>
        </w:rPr>
        <w:t>_</w:t>
      </w:r>
      <w:r w:rsidR="00E04AC6" w:rsidRPr="00EE6A30">
        <w:rPr>
          <w:sz w:val="24"/>
          <w:u w:val="single"/>
        </w:rPr>
        <w:t xml:space="preserve">  </w:t>
      </w:r>
      <w:r w:rsidR="00883572">
        <w:rPr>
          <w:sz w:val="24"/>
          <w:u w:val="single"/>
        </w:rPr>
        <w:t>4</w:t>
      </w:r>
      <w:proofErr w:type="gramEnd"/>
      <w:r w:rsidRPr="00EE6A30">
        <w:rPr>
          <w:sz w:val="24"/>
          <w:u w:val="single"/>
        </w:rPr>
        <w:t>___</w:t>
      </w:r>
      <w:r>
        <w:rPr>
          <w:sz w:val="24"/>
        </w:rPr>
        <w:t xml:space="preserve"> Officials and Managers</w:t>
      </w:r>
    </w:p>
    <w:p w14:paraId="132E602D" w14:textId="77777777" w:rsidR="002D10D2" w:rsidRDefault="002D10D2" w:rsidP="002D10D2">
      <w:pPr>
        <w:ind w:left="360"/>
        <w:rPr>
          <w:sz w:val="24"/>
        </w:rPr>
      </w:pPr>
    </w:p>
    <w:p w14:paraId="752C5E69" w14:textId="2738BB5E" w:rsidR="002D10D2" w:rsidRDefault="002D10D2" w:rsidP="002D10D2">
      <w:pPr>
        <w:ind w:left="360"/>
        <w:rPr>
          <w:sz w:val="24"/>
        </w:rPr>
      </w:pPr>
      <w:r>
        <w:rPr>
          <w:sz w:val="24"/>
        </w:rPr>
        <w:tab/>
      </w:r>
      <w:r w:rsidR="00883572">
        <w:rPr>
          <w:sz w:val="24"/>
          <w:u w:val="single"/>
        </w:rPr>
        <w:t xml:space="preserve">      0      </w:t>
      </w:r>
      <w:r>
        <w:rPr>
          <w:sz w:val="24"/>
        </w:rPr>
        <w:t xml:space="preserve"> Professionals</w:t>
      </w:r>
    </w:p>
    <w:p w14:paraId="422EC799" w14:textId="77777777" w:rsidR="002D10D2" w:rsidRDefault="002D10D2" w:rsidP="002D10D2">
      <w:pPr>
        <w:ind w:left="360"/>
        <w:rPr>
          <w:sz w:val="24"/>
        </w:rPr>
      </w:pPr>
    </w:p>
    <w:p w14:paraId="17AC1053" w14:textId="01818B18" w:rsidR="002D10D2" w:rsidRDefault="002D10D2" w:rsidP="002D10D2">
      <w:pPr>
        <w:ind w:left="360"/>
        <w:rPr>
          <w:sz w:val="24"/>
        </w:rPr>
      </w:pPr>
      <w:r>
        <w:rPr>
          <w:sz w:val="24"/>
        </w:rPr>
        <w:tab/>
      </w:r>
      <w:r w:rsidR="00883572">
        <w:rPr>
          <w:sz w:val="24"/>
          <w:u w:val="single"/>
        </w:rPr>
        <w:t xml:space="preserve">      3      </w:t>
      </w:r>
      <w:r>
        <w:rPr>
          <w:sz w:val="24"/>
        </w:rPr>
        <w:t xml:space="preserve"> Technicians</w:t>
      </w:r>
    </w:p>
    <w:p w14:paraId="3EFB0E87" w14:textId="77777777" w:rsidR="002D10D2" w:rsidRDefault="002D10D2" w:rsidP="002D10D2">
      <w:pPr>
        <w:ind w:left="360"/>
        <w:rPr>
          <w:sz w:val="24"/>
        </w:rPr>
      </w:pPr>
    </w:p>
    <w:p w14:paraId="40692ABC" w14:textId="19822077" w:rsidR="002D10D2" w:rsidRDefault="002D10D2" w:rsidP="002D10D2">
      <w:pPr>
        <w:ind w:left="360"/>
        <w:rPr>
          <w:sz w:val="24"/>
        </w:rPr>
      </w:pPr>
      <w:r>
        <w:rPr>
          <w:sz w:val="24"/>
        </w:rPr>
        <w:tab/>
      </w:r>
      <w:r w:rsidR="00883572">
        <w:rPr>
          <w:sz w:val="24"/>
          <w:u w:val="single"/>
        </w:rPr>
        <w:t xml:space="preserve">      </w:t>
      </w:r>
      <w:r w:rsidR="00127802">
        <w:rPr>
          <w:sz w:val="24"/>
          <w:u w:val="single"/>
        </w:rPr>
        <w:t>2</w:t>
      </w:r>
      <w:r w:rsidR="00883572">
        <w:rPr>
          <w:sz w:val="24"/>
          <w:u w:val="single"/>
        </w:rPr>
        <w:t xml:space="preserve">      </w:t>
      </w:r>
      <w:r>
        <w:rPr>
          <w:sz w:val="24"/>
        </w:rPr>
        <w:t xml:space="preserve"> Protective Service Workers</w:t>
      </w:r>
    </w:p>
    <w:p w14:paraId="1D993209" w14:textId="77777777" w:rsidR="002D10D2" w:rsidRDefault="002D10D2" w:rsidP="002D10D2">
      <w:pPr>
        <w:ind w:left="360"/>
        <w:rPr>
          <w:sz w:val="24"/>
        </w:rPr>
      </w:pPr>
    </w:p>
    <w:p w14:paraId="19213E8A" w14:textId="36554B4F" w:rsidR="002D10D2" w:rsidRDefault="002D10D2" w:rsidP="002D10D2">
      <w:pPr>
        <w:ind w:left="360"/>
        <w:rPr>
          <w:sz w:val="24"/>
        </w:rPr>
      </w:pPr>
      <w:r>
        <w:rPr>
          <w:sz w:val="24"/>
        </w:rPr>
        <w:tab/>
      </w:r>
      <w:r w:rsidR="00883572">
        <w:rPr>
          <w:sz w:val="24"/>
          <w:u w:val="single"/>
        </w:rPr>
        <w:t xml:space="preserve">      0      </w:t>
      </w:r>
      <w:r>
        <w:rPr>
          <w:sz w:val="24"/>
        </w:rPr>
        <w:t xml:space="preserve"> </w:t>
      </w:r>
      <w:proofErr w:type="gramStart"/>
      <w:r>
        <w:rPr>
          <w:sz w:val="24"/>
        </w:rPr>
        <w:t>Para-Professionals</w:t>
      </w:r>
      <w:proofErr w:type="gramEnd"/>
    </w:p>
    <w:p w14:paraId="2B69019C" w14:textId="77777777" w:rsidR="002D10D2" w:rsidRDefault="002D10D2" w:rsidP="002D10D2">
      <w:pPr>
        <w:ind w:left="360"/>
        <w:rPr>
          <w:sz w:val="24"/>
        </w:rPr>
      </w:pPr>
    </w:p>
    <w:p w14:paraId="766F9077" w14:textId="5333C5CE" w:rsidR="002D10D2" w:rsidRDefault="002D10D2" w:rsidP="002D10D2">
      <w:pPr>
        <w:ind w:left="360"/>
        <w:rPr>
          <w:sz w:val="24"/>
        </w:rPr>
      </w:pPr>
      <w:r>
        <w:rPr>
          <w:sz w:val="24"/>
        </w:rPr>
        <w:tab/>
      </w:r>
      <w:r w:rsidRPr="00EE6A30">
        <w:rPr>
          <w:sz w:val="24"/>
          <w:u w:val="single"/>
        </w:rPr>
        <w:t>___</w:t>
      </w:r>
      <w:r w:rsidR="00883572">
        <w:rPr>
          <w:sz w:val="24"/>
          <w:u w:val="single"/>
        </w:rPr>
        <w:t>0</w:t>
      </w:r>
      <w:r w:rsidRPr="00EE6A30">
        <w:rPr>
          <w:sz w:val="24"/>
          <w:u w:val="single"/>
        </w:rPr>
        <w:t>___</w:t>
      </w:r>
      <w:r>
        <w:rPr>
          <w:sz w:val="24"/>
        </w:rPr>
        <w:t xml:space="preserve"> Administrative Support</w:t>
      </w:r>
    </w:p>
    <w:p w14:paraId="31061A6B" w14:textId="77777777" w:rsidR="002D10D2" w:rsidRDefault="002D10D2" w:rsidP="002D10D2">
      <w:pPr>
        <w:ind w:left="360"/>
        <w:rPr>
          <w:sz w:val="24"/>
        </w:rPr>
      </w:pPr>
    </w:p>
    <w:p w14:paraId="52305802" w14:textId="255F7F81" w:rsidR="002D10D2" w:rsidRDefault="002D10D2" w:rsidP="002D10D2">
      <w:pPr>
        <w:ind w:left="360"/>
        <w:rPr>
          <w:sz w:val="24"/>
        </w:rPr>
      </w:pPr>
      <w:r>
        <w:rPr>
          <w:sz w:val="24"/>
        </w:rPr>
        <w:tab/>
      </w:r>
      <w:r w:rsidR="00883572">
        <w:rPr>
          <w:sz w:val="24"/>
          <w:u w:val="single"/>
        </w:rPr>
        <w:t xml:space="preserve">      </w:t>
      </w:r>
      <w:r w:rsidRPr="00EE6A30">
        <w:rPr>
          <w:sz w:val="24"/>
          <w:u w:val="single"/>
        </w:rPr>
        <w:t>0</w:t>
      </w:r>
      <w:r w:rsidR="00883572">
        <w:rPr>
          <w:sz w:val="24"/>
          <w:u w:val="single"/>
        </w:rPr>
        <w:t xml:space="preserve">      </w:t>
      </w:r>
      <w:r>
        <w:rPr>
          <w:sz w:val="24"/>
        </w:rPr>
        <w:t xml:space="preserve"> Skilled Craft Workers</w:t>
      </w:r>
    </w:p>
    <w:p w14:paraId="23AD161A" w14:textId="77777777" w:rsidR="002D10D2" w:rsidRDefault="002D10D2" w:rsidP="002D10D2">
      <w:pPr>
        <w:ind w:left="360"/>
        <w:rPr>
          <w:sz w:val="24"/>
        </w:rPr>
      </w:pPr>
    </w:p>
    <w:p w14:paraId="4235A0F6" w14:textId="4CC5B9E7" w:rsidR="002D10D2" w:rsidRDefault="002D10D2" w:rsidP="002D10D2">
      <w:pPr>
        <w:rPr>
          <w:sz w:val="24"/>
        </w:rPr>
      </w:pPr>
      <w:r>
        <w:rPr>
          <w:sz w:val="24"/>
        </w:rPr>
        <w:tab/>
      </w:r>
      <w:r w:rsidR="00883572">
        <w:rPr>
          <w:sz w:val="24"/>
          <w:u w:val="single"/>
        </w:rPr>
        <w:t xml:space="preserve">      </w:t>
      </w:r>
      <w:r w:rsidRPr="00EE6A30">
        <w:rPr>
          <w:sz w:val="24"/>
          <w:u w:val="single"/>
        </w:rPr>
        <w:t>0</w:t>
      </w:r>
      <w:r w:rsidR="00883572">
        <w:rPr>
          <w:sz w:val="24"/>
          <w:u w:val="single"/>
        </w:rPr>
        <w:t xml:space="preserve">      </w:t>
      </w:r>
      <w:r>
        <w:rPr>
          <w:sz w:val="24"/>
        </w:rPr>
        <w:t xml:space="preserve"> Service-Maintenance</w:t>
      </w:r>
    </w:p>
    <w:p w14:paraId="1E6CDC14" w14:textId="77777777" w:rsidR="002D10D2" w:rsidRDefault="002D10D2" w:rsidP="002D10D2">
      <w:pPr>
        <w:rPr>
          <w:sz w:val="24"/>
        </w:rPr>
      </w:pPr>
    </w:p>
    <w:p w14:paraId="5143B585" w14:textId="77777777" w:rsidR="002D10D2" w:rsidRDefault="002D10D2" w:rsidP="002D10D2">
      <w:pPr>
        <w:rPr>
          <w:sz w:val="24"/>
        </w:rPr>
      </w:pPr>
    </w:p>
    <w:p w14:paraId="2D978962" w14:textId="5004EA38" w:rsidR="002D10D2" w:rsidRDefault="002D10D2" w:rsidP="002D10D2">
      <w:pPr>
        <w:ind w:left="720" w:hanging="720"/>
        <w:rPr>
          <w:sz w:val="24"/>
        </w:rPr>
      </w:pPr>
      <w:r>
        <w:rPr>
          <w:sz w:val="24"/>
        </w:rPr>
        <w:t xml:space="preserve">6. </w:t>
      </w:r>
      <w:r>
        <w:rPr>
          <w:sz w:val="24"/>
        </w:rPr>
        <w:tab/>
        <w:t>Does your agency provide budget allocations for Hispanic Employment Programs?  Additionally, has your agency established a budget for Bilingual (Spanish-speaking option) p</w:t>
      </w:r>
      <w:r w:rsidR="00CC2263">
        <w:rPr>
          <w:sz w:val="24"/>
        </w:rPr>
        <w:t>rogram(</w:t>
      </w:r>
      <w:r w:rsidR="009E128D">
        <w:rPr>
          <w:sz w:val="24"/>
        </w:rPr>
        <w:t>s)?  If yes, provide FY 2</w:t>
      </w:r>
      <w:r w:rsidR="00883572">
        <w:rPr>
          <w:sz w:val="24"/>
        </w:rPr>
        <w:t>4</w:t>
      </w:r>
      <w:r>
        <w:rPr>
          <w:sz w:val="24"/>
        </w:rPr>
        <w:t xml:space="preserve"> budget allocation for each of these programs:</w:t>
      </w:r>
    </w:p>
    <w:p w14:paraId="297E34D1" w14:textId="77777777" w:rsidR="002D10D2" w:rsidRDefault="002D10D2" w:rsidP="002D10D2">
      <w:pPr>
        <w:pStyle w:val="BodyTextIndent"/>
      </w:pPr>
      <w:r>
        <w:t xml:space="preserve">                                              </w:t>
      </w:r>
    </w:p>
    <w:p w14:paraId="69BD02F3" w14:textId="77777777" w:rsidR="002D10D2" w:rsidRDefault="002D10D2" w:rsidP="002D10D2">
      <w:pPr>
        <w:pStyle w:val="BodyTextIndent"/>
        <w:rPr>
          <w:b/>
        </w:rPr>
      </w:pPr>
      <w:r>
        <w:rPr>
          <w:b/>
        </w:rPr>
        <w:t xml:space="preserve">While there are no specific budget allocations for Hispanic Employment Programs, the OAG actively recruits Hispanics for positions to ensure that whenever possible qualified minorities, including Hispanics, are hired in an effort to address agency underutilization of protected classes.  </w:t>
      </w:r>
    </w:p>
    <w:p w14:paraId="132719FE" w14:textId="77777777" w:rsidR="002D10D2" w:rsidRDefault="002D10D2" w:rsidP="002D10D2">
      <w:pPr>
        <w:pStyle w:val="BodyTextIndent"/>
        <w:rPr>
          <w:b/>
        </w:rPr>
      </w:pPr>
    </w:p>
    <w:p w14:paraId="5E1CE676" w14:textId="77777777" w:rsidR="002D10D2" w:rsidRPr="0097795D" w:rsidRDefault="002D10D2" w:rsidP="002D10D2">
      <w:pPr>
        <w:pStyle w:val="BodyTextIndent"/>
        <w:rPr>
          <w:b/>
        </w:rPr>
      </w:pPr>
      <w:r>
        <w:rPr>
          <w:b/>
        </w:rPr>
        <w:t xml:space="preserve"> The OAG has established a Bilingual program.  The allocation for this program is included in our annual budget request.</w:t>
      </w:r>
    </w:p>
    <w:p w14:paraId="15C217C2" w14:textId="77777777" w:rsidR="002D10D2" w:rsidRDefault="002D10D2" w:rsidP="002D10D2">
      <w:pPr>
        <w:pStyle w:val="BodyTextIndent"/>
        <w:ind w:left="0"/>
      </w:pPr>
    </w:p>
    <w:p w14:paraId="52162D9D" w14:textId="6D67E234" w:rsidR="002D10D2" w:rsidRDefault="009E128D" w:rsidP="002D10D2">
      <w:pPr>
        <w:pStyle w:val="BodyTextIndent"/>
        <w:ind w:hanging="720"/>
      </w:pPr>
      <w:r>
        <w:t>7.</w:t>
      </w:r>
      <w:r>
        <w:tab/>
        <w:t>Provide FY2</w:t>
      </w:r>
      <w:r w:rsidR="00DB0937">
        <w:t>4</w:t>
      </w:r>
      <w:r w:rsidR="002D10D2">
        <w:t xml:space="preserve"> budget allocation for above Hispanic Employment Program(s) and Bilingual (Spanish-speaking option) program(s):</w:t>
      </w:r>
    </w:p>
    <w:p w14:paraId="37E0CC75" w14:textId="77777777" w:rsidR="002D10D2" w:rsidRDefault="002D10D2" w:rsidP="002D10D2">
      <w:pPr>
        <w:pStyle w:val="BodyTextIndent"/>
      </w:pPr>
      <w:r>
        <w:t xml:space="preserve">    </w:t>
      </w:r>
    </w:p>
    <w:p w14:paraId="461077F9" w14:textId="326F43D5" w:rsidR="002D10D2" w:rsidRPr="0097795D" w:rsidRDefault="002D10D2" w:rsidP="002D10D2">
      <w:pPr>
        <w:pStyle w:val="BodyTextIndent"/>
        <w:rPr>
          <w:b/>
        </w:rPr>
      </w:pPr>
      <w:r>
        <w:rPr>
          <w:b/>
        </w:rPr>
        <w:t>Bi</w:t>
      </w:r>
      <w:r w:rsidR="009E128D">
        <w:rPr>
          <w:b/>
        </w:rPr>
        <w:t>lingual employees receive a $</w:t>
      </w:r>
      <w:r w:rsidR="00DB0937">
        <w:rPr>
          <w:b/>
        </w:rPr>
        <w:t>20</w:t>
      </w:r>
      <w:r w:rsidR="009E128D">
        <w:rPr>
          <w:b/>
        </w:rPr>
        <w:t>0</w:t>
      </w:r>
      <w:r>
        <w:rPr>
          <w:b/>
        </w:rPr>
        <w:t>/mo</w:t>
      </w:r>
      <w:r w:rsidR="009E128D">
        <w:rPr>
          <w:b/>
        </w:rPr>
        <w:t>nth stipend.  At</w:t>
      </w:r>
      <w:r w:rsidR="0012522E">
        <w:rPr>
          <w:b/>
        </w:rPr>
        <w:t xml:space="preserve"> the end of FY 2</w:t>
      </w:r>
      <w:r w:rsidR="00DB0937">
        <w:rPr>
          <w:b/>
        </w:rPr>
        <w:t>4</w:t>
      </w:r>
      <w:r w:rsidR="0012522E">
        <w:rPr>
          <w:b/>
        </w:rPr>
        <w:t xml:space="preserve"> the OAG had </w:t>
      </w:r>
      <w:r w:rsidR="00DB0937">
        <w:rPr>
          <w:b/>
        </w:rPr>
        <w:t>35</w:t>
      </w:r>
      <w:r>
        <w:rPr>
          <w:b/>
        </w:rPr>
        <w:t xml:space="preserve"> bilingual employees receiving the stipend.  </w:t>
      </w:r>
    </w:p>
    <w:p w14:paraId="00D772A3" w14:textId="77777777" w:rsidR="002D10D2" w:rsidRDefault="002D10D2" w:rsidP="002D10D2">
      <w:pPr>
        <w:pStyle w:val="BodyTextIndent"/>
      </w:pPr>
    </w:p>
    <w:p w14:paraId="64558F42" w14:textId="77777777" w:rsidR="002D10D2" w:rsidRDefault="002D10D2" w:rsidP="002D10D2">
      <w:pPr>
        <w:pStyle w:val="BodyTextIndent"/>
      </w:pPr>
      <w:r>
        <w:t xml:space="preserve">                                                                          </w:t>
      </w:r>
    </w:p>
    <w:p w14:paraId="4165D216" w14:textId="77777777" w:rsidR="002D10D2" w:rsidRDefault="002D10D2" w:rsidP="002D10D2">
      <w:pPr>
        <w:pStyle w:val="BodyTextIndent"/>
        <w:ind w:left="0"/>
      </w:pPr>
    </w:p>
    <w:p w14:paraId="7A3965A3" w14:textId="77777777" w:rsidR="002D10D2" w:rsidRDefault="002D10D2" w:rsidP="002D10D2">
      <w:pPr>
        <w:pStyle w:val="BodyTextIndent"/>
        <w:ind w:hanging="720"/>
      </w:pPr>
      <w:r>
        <w:lastRenderedPageBreak/>
        <w:t>8.</w:t>
      </w:r>
      <w:r>
        <w:tab/>
        <w:t>What steps has your agency undertaken to ensure that all administrative staff responsible for hiring, interviewing, recruitment and EEO are complying with all legislative mandates of the Hispanic Employment Plan?</w:t>
      </w:r>
    </w:p>
    <w:p w14:paraId="06FD21A5" w14:textId="77777777" w:rsidR="002D10D2" w:rsidRDefault="002D10D2" w:rsidP="002D10D2">
      <w:pPr>
        <w:pStyle w:val="BodyTextIndent"/>
        <w:ind w:hanging="720"/>
      </w:pPr>
      <w:r>
        <w:tab/>
      </w:r>
    </w:p>
    <w:p w14:paraId="38005B22" w14:textId="77777777" w:rsidR="002D10D2" w:rsidRDefault="002D10D2" w:rsidP="002D10D2">
      <w:pPr>
        <w:pStyle w:val="BodyTextIndent"/>
        <w:ind w:hanging="720"/>
      </w:pPr>
      <w:r>
        <w:tab/>
      </w:r>
      <w:r w:rsidRPr="00FD6A1D">
        <w:rPr>
          <w:b/>
        </w:rPr>
        <w:t>The EEO</w:t>
      </w:r>
      <w:r>
        <w:rPr>
          <w:b/>
        </w:rPr>
        <w:t>/AA</w:t>
      </w:r>
      <w:r w:rsidRPr="00FD6A1D">
        <w:rPr>
          <w:b/>
        </w:rPr>
        <w:t xml:space="preserve"> Officer</w:t>
      </w:r>
      <w:r>
        <w:rPr>
          <w:b/>
        </w:rPr>
        <w:t>, the Deputy Chief of Staff, the Director of Human Resources</w:t>
      </w:r>
      <w:r w:rsidRPr="00FD6A1D">
        <w:rPr>
          <w:b/>
        </w:rPr>
        <w:t xml:space="preserve"> </w:t>
      </w:r>
      <w:r>
        <w:rPr>
          <w:b/>
        </w:rPr>
        <w:t>and the Director of Attorney Recruitment</w:t>
      </w:r>
      <w:r w:rsidR="009C59AC">
        <w:rPr>
          <w:b/>
        </w:rPr>
        <w:t>,</w:t>
      </w:r>
      <w:r>
        <w:rPr>
          <w:b/>
        </w:rPr>
        <w:t xml:space="preserve"> </w:t>
      </w:r>
      <w:r w:rsidR="009C59AC">
        <w:rPr>
          <w:b/>
        </w:rPr>
        <w:t xml:space="preserve">Professional </w:t>
      </w:r>
      <w:r>
        <w:rPr>
          <w:b/>
        </w:rPr>
        <w:t>Development</w:t>
      </w:r>
      <w:r w:rsidR="009C59AC">
        <w:rPr>
          <w:b/>
        </w:rPr>
        <w:t xml:space="preserve"> &amp; Diversity</w:t>
      </w:r>
      <w:r>
        <w:rPr>
          <w:b/>
        </w:rPr>
        <w:t xml:space="preserve"> </w:t>
      </w:r>
      <w:r w:rsidRPr="00FD6A1D">
        <w:rPr>
          <w:b/>
        </w:rPr>
        <w:t>monitor and review hiring to ensure that whenever possible qualified minorities, including Hispanics</w:t>
      </w:r>
      <w:r>
        <w:rPr>
          <w:b/>
        </w:rPr>
        <w:t xml:space="preserve">, are hired </w:t>
      </w:r>
      <w:r w:rsidRPr="00FD6A1D">
        <w:rPr>
          <w:b/>
        </w:rPr>
        <w:t>in an effort to address agency underutilization of protected classes.</w:t>
      </w:r>
    </w:p>
    <w:p w14:paraId="00B4F6EE" w14:textId="77777777" w:rsidR="002D10D2" w:rsidRDefault="002D10D2" w:rsidP="002D10D2">
      <w:pPr>
        <w:pStyle w:val="BodyTextIndent"/>
        <w:ind w:hanging="720"/>
      </w:pPr>
    </w:p>
    <w:p w14:paraId="3971B831" w14:textId="77777777" w:rsidR="002D10D2" w:rsidRDefault="002D10D2" w:rsidP="002D10D2">
      <w:pPr>
        <w:pStyle w:val="BodyTextIndent"/>
        <w:ind w:hanging="720"/>
      </w:pPr>
    </w:p>
    <w:p w14:paraId="5AB3FE53" w14:textId="77777777" w:rsidR="002D10D2" w:rsidRDefault="002D10D2" w:rsidP="002D10D2">
      <w:pPr>
        <w:pStyle w:val="BodyTextIndent"/>
        <w:ind w:hanging="720"/>
      </w:pPr>
      <w:r>
        <w:t>9.</w:t>
      </w:r>
      <w:r>
        <w:tab/>
        <w:t>List all agency activities undertaken in implementing the State Hispanic Employment Plan:</w:t>
      </w:r>
    </w:p>
    <w:p w14:paraId="4630A93E" w14:textId="77777777" w:rsidR="002D10D2" w:rsidRDefault="002D10D2" w:rsidP="002D10D2">
      <w:pPr>
        <w:pStyle w:val="BodyTextIndent"/>
        <w:ind w:hanging="720"/>
      </w:pPr>
    </w:p>
    <w:p w14:paraId="53D9895D" w14:textId="77777777" w:rsidR="002D10D2" w:rsidRDefault="002D10D2" w:rsidP="002D10D2">
      <w:pPr>
        <w:pStyle w:val="BodyTextIndent"/>
        <w:numPr>
          <w:ilvl w:val="0"/>
          <w:numId w:val="1"/>
        </w:numPr>
      </w:pPr>
      <w:r>
        <w:t>Hispanic employment strategies (recruitment, internships, community linkages, development of a Hispanic Employment Recruitment Plan):</w:t>
      </w:r>
    </w:p>
    <w:p w14:paraId="5B778675" w14:textId="77777777" w:rsidR="002D10D2" w:rsidRDefault="002D10D2" w:rsidP="002D10D2">
      <w:pPr>
        <w:pStyle w:val="BodyTextIndent"/>
        <w:ind w:left="1440"/>
      </w:pPr>
    </w:p>
    <w:p w14:paraId="136E0FE5" w14:textId="7514E6F3" w:rsidR="002D10D2" w:rsidRDefault="002D10D2" w:rsidP="002D10D2">
      <w:pPr>
        <w:pStyle w:val="BodyTextIndent"/>
        <w:ind w:left="1440"/>
        <w:rPr>
          <w:b/>
        </w:rPr>
      </w:pPr>
      <w:r>
        <w:rPr>
          <w:b/>
        </w:rPr>
        <w:t>The OAG posts all positions on the Office intranet, Internet</w:t>
      </w:r>
      <w:r w:rsidR="00EE6A30">
        <w:rPr>
          <w:b/>
        </w:rPr>
        <w:t>, LinkedIn, Indeed</w:t>
      </w:r>
      <w:r>
        <w:rPr>
          <w:b/>
        </w:rPr>
        <w:t xml:space="preserve"> and with various educational institutions, in an effort to attract qualified minorities, including Hispanic candidates. Further, we provide various minority organizations with copies of our vacancy postings in an effort to recruit qualified minorities to our workforce. The Office </w:t>
      </w:r>
      <w:r w:rsidR="003467EC">
        <w:rPr>
          <w:b/>
        </w:rPr>
        <w:t xml:space="preserve">sent all Hispanic </w:t>
      </w:r>
      <w:r>
        <w:rPr>
          <w:b/>
        </w:rPr>
        <w:t xml:space="preserve">employees </w:t>
      </w:r>
      <w:r w:rsidR="003467EC">
        <w:rPr>
          <w:b/>
        </w:rPr>
        <w:t xml:space="preserve">interested in attending, to </w:t>
      </w:r>
      <w:r>
        <w:rPr>
          <w:b/>
        </w:rPr>
        <w:t>the Illinois Association of Hispanic State Employees</w:t>
      </w:r>
      <w:r w:rsidR="00B40AB3">
        <w:rPr>
          <w:b/>
        </w:rPr>
        <w:t xml:space="preserve"> </w:t>
      </w:r>
      <w:r w:rsidR="003467EC">
        <w:rPr>
          <w:b/>
        </w:rPr>
        <w:t>202</w:t>
      </w:r>
      <w:r w:rsidR="00DB0937">
        <w:rPr>
          <w:b/>
        </w:rPr>
        <w:t>4</w:t>
      </w:r>
      <w:r w:rsidR="00B40AB3">
        <w:rPr>
          <w:b/>
        </w:rPr>
        <w:t xml:space="preserve"> conference</w:t>
      </w:r>
      <w:r w:rsidR="003467EC">
        <w:rPr>
          <w:b/>
        </w:rPr>
        <w:t xml:space="preserve"> held in Chicago Illinois</w:t>
      </w:r>
      <w:r>
        <w:rPr>
          <w:b/>
        </w:rPr>
        <w:t>.</w:t>
      </w:r>
      <w:r w:rsidR="00B40AB3">
        <w:rPr>
          <w:b/>
        </w:rPr>
        <w:t xml:space="preserve">  </w:t>
      </w:r>
    </w:p>
    <w:p w14:paraId="0064926C" w14:textId="77777777" w:rsidR="002D10D2" w:rsidRDefault="002D10D2" w:rsidP="002D10D2">
      <w:pPr>
        <w:pStyle w:val="BodyTextIndent"/>
      </w:pPr>
    </w:p>
    <w:p w14:paraId="2D51DEA0" w14:textId="77777777" w:rsidR="002D10D2" w:rsidRDefault="002D10D2" w:rsidP="002D10D2">
      <w:pPr>
        <w:pStyle w:val="BodyTextIndent"/>
        <w:numPr>
          <w:ilvl w:val="0"/>
          <w:numId w:val="1"/>
        </w:numPr>
      </w:pPr>
      <w:r>
        <w:t>How does your agency assess bilingual skills when filling positions as bilingual option? (Example; structured oral interview, written test, none)</w:t>
      </w:r>
    </w:p>
    <w:p w14:paraId="38D66C1B" w14:textId="77777777" w:rsidR="002D10D2" w:rsidRDefault="002D10D2" w:rsidP="002D10D2">
      <w:pPr>
        <w:pStyle w:val="BodyTextIndent"/>
        <w:ind w:left="1440" w:hanging="675"/>
      </w:pPr>
      <w:r>
        <w:tab/>
      </w:r>
    </w:p>
    <w:p w14:paraId="14FE10B7" w14:textId="77777777" w:rsidR="002D10D2" w:rsidRPr="00C974D0" w:rsidRDefault="002D10D2" w:rsidP="002D10D2">
      <w:pPr>
        <w:pStyle w:val="BodyTextIndent"/>
        <w:ind w:left="1440"/>
        <w:rPr>
          <w:b/>
        </w:rPr>
      </w:pPr>
      <w:r>
        <w:rPr>
          <w:b/>
        </w:rPr>
        <w:t xml:space="preserve">A written test has been developed for assessing skills of Spanish speaking candidates.  </w:t>
      </w:r>
    </w:p>
    <w:p w14:paraId="71D40C34" w14:textId="77777777" w:rsidR="002D10D2" w:rsidRDefault="002D10D2" w:rsidP="002D10D2">
      <w:pPr>
        <w:pStyle w:val="BodyTextIndent"/>
        <w:ind w:left="1440" w:hanging="675"/>
      </w:pPr>
    </w:p>
    <w:p w14:paraId="6EE50AEB" w14:textId="77777777" w:rsidR="002D10D2" w:rsidRDefault="002D10D2" w:rsidP="002D10D2">
      <w:pPr>
        <w:pStyle w:val="BodyTextIndent"/>
        <w:ind w:left="1440" w:hanging="720"/>
      </w:pPr>
    </w:p>
    <w:p w14:paraId="63E0C617" w14:textId="77777777" w:rsidR="002D10D2" w:rsidRDefault="002D10D2" w:rsidP="002D10D2">
      <w:pPr>
        <w:pStyle w:val="BodyTextIndent"/>
        <w:numPr>
          <w:ilvl w:val="0"/>
          <w:numId w:val="1"/>
        </w:numPr>
      </w:pPr>
      <w:r>
        <w:t xml:space="preserve">Spanish-speaking option employment strategies to increase the number of             available bilingual/Spanish employees to service the needs of your Spanish-speaking public: </w:t>
      </w:r>
    </w:p>
    <w:p w14:paraId="411C4FC6" w14:textId="77777777" w:rsidR="002D10D2" w:rsidRDefault="002D10D2" w:rsidP="002D10D2">
      <w:pPr>
        <w:pStyle w:val="BodyTextIndent"/>
        <w:ind w:left="1440"/>
      </w:pPr>
    </w:p>
    <w:p w14:paraId="762D3C96" w14:textId="77777777" w:rsidR="002D10D2" w:rsidRDefault="002D10D2" w:rsidP="002D10D2">
      <w:pPr>
        <w:pStyle w:val="BodyTextIndent"/>
        <w:ind w:left="1440"/>
      </w:pPr>
      <w:r>
        <w:rPr>
          <w:b/>
        </w:rPr>
        <w:t xml:space="preserve">The OAG periodically assesses the need for bi-lingual services throughout the Office by surveying departments as to their bi-lingual needs.  The OAG has a dedicated statewide Spanish hotline staffed exclusively by Spanish speaking employees.  The number of Hotline calls are monitored to determine if additional staff are needed to provide assistance to Spanish speaking constituents throughout Illinois.  </w:t>
      </w:r>
    </w:p>
    <w:p w14:paraId="407A48A5" w14:textId="77777777" w:rsidR="002D10D2" w:rsidRDefault="002D10D2" w:rsidP="002D10D2">
      <w:pPr>
        <w:pStyle w:val="BodyTextIndent"/>
        <w:ind w:left="1440"/>
      </w:pPr>
    </w:p>
    <w:p w14:paraId="2E41A90D" w14:textId="77777777" w:rsidR="002D10D2" w:rsidRDefault="002D10D2" w:rsidP="002D10D2">
      <w:pPr>
        <w:pStyle w:val="BodyTextIndent"/>
        <w:ind w:left="1440"/>
      </w:pPr>
    </w:p>
    <w:p w14:paraId="27FF19A9" w14:textId="77777777" w:rsidR="002D10D2" w:rsidRDefault="002D10D2" w:rsidP="002D10D2">
      <w:pPr>
        <w:pStyle w:val="BodyTextIndent"/>
      </w:pPr>
    </w:p>
    <w:p w14:paraId="00883C3E" w14:textId="77777777" w:rsidR="002D10D2" w:rsidRDefault="002D10D2" w:rsidP="002D10D2">
      <w:pPr>
        <w:pStyle w:val="BodyTextIndent"/>
        <w:ind w:left="1440" w:hanging="720"/>
      </w:pPr>
      <w:r>
        <w:lastRenderedPageBreak/>
        <w:t>d)</w:t>
      </w:r>
      <w:r>
        <w:tab/>
        <w:t>Promotional programs that provide Hispanic employees with career ladder enhancement, self-development training or otherwise enhance your agency’s ability to meet the needs of your Spanish-speaking public and your Hispanic employees:</w:t>
      </w:r>
    </w:p>
    <w:p w14:paraId="057BD3D2" w14:textId="77777777" w:rsidR="002D10D2" w:rsidRDefault="002D10D2" w:rsidP="002D10D2">
      <w:pPr>
        <w:pStyle w:val="BodyTextIndent"/>
        <w:ind w:left="1440"/>
      </w:pPr>
    </w:p>
    <w:p w14:paraId="7A79C2BA" w14:textId="77777777" w:rsidR="003467EC" w:rsidRDefault="002D10D2" w:rsidP="002D10D2">
      <w:pPr>
        <w:pStyle w:val="BodyTextIndent"/>
        <w:ind w:left="1440"/>
        <w:rPr>
          <w:b/>
        </w:rPr>
      </w:pPr>
      <w:r>
        <w:rPr>
          <w:b/>
        </w:rPr>
        <w:t>Employees of the OAG are encouraged to attend trainings of all types to enhance their skills.</w:t>
      </w:r>
      <w:r w:rsidR="00B40AB3">
        <w:rPr>
          <w:b/>
        </w:rPr>
        <w:t xml:space="preserve">  Additionally, the Office sends </w:t>
      </w:r>
      <w:r>
        <w:rPr>
          <w:b/>
        </w:rPr>
        <w:t>all Hispanic employees interested in attending to the Illinois Association</w:t>
      </w:r>
      <w:r w:rsidR="00B40AB3">
        <w:rPr>
          <w:b/>
        </w:rPr>
        <w:t xml:space="preserve"> of Hispanic State Employees</w:t>
      </w:r>
      <w:r>
        <w:rPr>
          <w:b/>
        </w:rPr>
        <w:t xml:space="preserve"> Conference held in Chicago, IL. </w:t>
      </w:r>
      <w:r w:rsidR="00B40AB3">
        <w:rPr>
          <w:b/>
        </w:rPr>
        <w:t xml:space="preserve"> </w:t>
      </w:r>
    </w:p>
    <w:p w14:paraId="2C30620D" w14:textId="77777777" w:rsidR="002D10D2" w:rsidRDefault="002D10D2" w:rsidP="002D10D2">
      <w:pPr>
        <w:pStyle w:val="BodyTextIndent"/>
        <w:ind w:left="1440"/>
      </w:pPr>
      <w:r>
        <w:t xml:space="preserve">                       </w:t>
      </w:r>
    </w:p>
    <w:p w14:paraId="572E4657" w14:textId="77777777" w:rsidR="002D10D2" w:rsidRDefault="002D10D2" w:rsidP="002D10D2">
      <w:pPr>
        <w:pStyle w:val="BodyTextIndent"/>
      </w:pPr>
      <w:r>
        <w:t>e)</w:t>
      </w:r>
      <w:r>
        <w:tab/>
        <w:t>Recommendations provided by DHR, CMS or the Auditor General:</w:t>
      </w:r>
    </w:p>
    <w:p w14:paraId="254D6B99" w14:textId="77777777" w:rsidR="002D10D2" w:rsidRDefault="002D10D2" w:rsidP="002D10D2">
      <w:pPr>
        <w:pStyle w:val="BodyTextIndent"/>
        <w:ind w:left="1440"/>
      </w:pPr>
    </w:p>
    <w:p w14:paraId="262586F4" w14:textId="77777777" w:rsidR="002D10D2" w:rsidRPr="00655A56" w:rsidRDefault="002D10D2" w:rsidP="002D10D2">
      <w:pPr>
        <w:pStyle w:val="BodyTextIndent"/>
        <w:ind w:left="1440"/>
        <w:rPr>
          <w:b/>
        </w:rPr>
      </w:pPr>
      <w:r>
        <w:rPr>
          <w:b/>
        </w:rPr>
        <w:t>N/A</w:t>
      </w:r>
    </w:p>
    <w:p w14:paraId="08B7053A" w14:textId="77777777" w:rsidR="002D10D2" w:rsidRDefault="002D10D2" w:rsidP="002D10D2">
      <w:pPr>
        <w:pStyle w:val="BodyTextIndent"/>
        <w:ind w:hanging="720"/>
      </w:pPr>
    </w:p>
    <w:p w14:paraId="70503997" w14:textId="77777777" w:rsidR="002D10D2" w:rsidRDefault="002D10D2" w:rsidP="002D10D2">
      <w:pPr>
        <w:pStyle w:val="BodyTextIndent"/>
        <w:ind w:hanging="720"/>
      </w:pPr>
      <w:r>
        <w:t xml:space="preserve">10. </w:t>
      </w:r>
      <w:r>
        <w:tab/>
        <w:t>Provide results of your agency’s studies and monitoring success concerning the number of Hispanics and Spanish-speaking bilingual persons employed by your agency in the EEOC categories:</w:t>
      </w:r>
    </w:p>
    <w:p w14:paraId="50BE468C" w14:textId="77777777" w:rsidR="002D10D2" w:rsidRDefault="002D10D2" w:rsidP="002D10D2">
      <w:pPr>
        <w:pStyle w:val="BodyTextIndent"/>
        <w:ind w:hanging="720"/>
      </w:pPr>
      <w:r>
        <w:tab/>
      </w:r>
    </w:p>
    <w:p w14:paraId="2EA549E5" w14:textId="582AD118" w:rsidR="002D10D2" w:rsidRDefault="00197644" w:rsidP="002D10D2">
      <w:pPr>
        <w:pStyle w:val="BodyTextIndent"/>
      </w:pPr>
      <w:r>
        <w:rPr>
          <w:b/>
        </w:rPr>
        <w:t>For FY2</w:t>
      </w:r>
      <w:r w:rsidR="00DB0937">
        <w:rPr>
          <w:b/>
        </w:rPr>
        <w:t>4</w:t>
      </w:r>
      <w:r w:rsidR="002D10D2">
        <w:rPr>
          <w:b/>
        </w:rPr>
        <w:t xml:space="preserve"> the OAG employed </w:t>
      </w:r>
      <w:r w:rsidR="00DB0937">
        <w:rPr>
          <w:b/>
        </w:rPr>
        <w:t>91</w:t>
      </w:r>
      <w:r w:rsidR="002D10D2">
        <w:rPr>
          <w:b/>
        </w:rPr>
        <w:t xml:space="preserve"> </w:t>
      </w:r>
      <w:r w:rsidR="002D10D2" w:rsidRPr="00AF7361">
        <w:rPr>
          <w:b/>
        </w:rPr>
        <w:t>Hispanic em</w:t>
      </w:r>
      <w:r>
        <w:rPr>
          <w:b/>
        </w:rPr>
        <w:t xml:space="preserve">ployees: </w:t>
      </w:r>
      <w:r w:rsidR="00DB0937">
        <w:rPr>
          <w:b/>
        </w:rPr>
        <w:t>11</w:t>
      </w:r>
      <w:r w:rsidR="002D10D2">
        <w:rPr>
          <w:b/>
        </w:rPr>
        <w:t xml:space="preserve"> O</w:t>
      </w:r>
      <w:r>
        <w:rPr>
          <w:b/>
        </w:rPr>
        <w:t xml:space="preserve">fficials/Managers, </w:t>
      </w:r>
      <w:r w:rsidR="00DB0937">
        <w:rPr>
          <w:b/>
        </w:rPr>
        <w:t>21</w:t>
      </w:r>
      <w:r w:rsidR="002D10D2">
        <w:rPr>
          <w:b/>
        </w:rPr>
        <w:t xml:space="preserve"> Professionals, </w:t>
      </w:r>
      <w:r w:rsidR="00DB0937">
        <w:rPr>
          <w:b/>
        </w:rPr>
        <w:t>1</w:t>
      </w:r>
      <w:r w:rsidR="002D10D2">
        <w:rPr>
          <w:b/>
        </w:rPr>
        <w:t xml:space="preserve"> Technician,</w:t>
      </w:r>
      <w:r w:rsidR="00DB0937">
        <w:rPr>
          <w:b/>
        </w:rPr>
        <w:t xml:space="preserve"> 1 Protective Service, </w:t>
      </w:r>
      <w:r w:rsidR="00127802">
        <w:rPr>
          <w:b/>
        </w:rPr>
        <w:t>2</w:t>
      </w:r>
      <w:r w:rsidR="00DB0937">
        <w:rPr>
          <w:b/>
        </w:rPr>
        <w:t>7</w:t>
      </w:r>
      <w:r w:rsidR="002D10D2">
        <w:rPr>
          <w:b/>
        </w:rPr>
        <w:t xml:space="preserve"> </w:t>
      </w:r>
      <w:proofErr w:type="gramStart"/>
      <w:r w:rsidR="002D10D2">
        <w:rPr>
          <w:b/>
        </w:rPr>
        <w:t>Para-Professionals</w:t>
      </w:r>
      <w:proofErr w:type="gramEnd"/>
      <w:r w:rsidR="002D10D2">
        <w:rPr>
          <w:b/>
        </w:rPr>
        <w:t xml:space="preserve">, and </w:t>
      </w:r>
      <w:r w:rsidR="00127802">
        <w:rPr>
          <w:b/>
        </w:rPr>
        <w:t>3</w:t>
      </w:r>
      <w:r w:rsidR="00DB0937">
        <w:rPr>
          <w:b/>
        </w:rPr>
        <w:t>0</w:t>
      </w:r>
      <w:r w:rsidR="002D10D2">
        <w:rPr>
          <w:b/>
        </w:rPr>
        <w:t xml:space="preserve"> Administrative Support.</w:t>
      </w:r>
    </w:p>
    <w:p w14:paraId="16109249" w14:textId="77777777" w:rsidR="002D10D2" w:rsidRDefault="002D10D2" w:rsidP="002D10D2">
      <w:pPr>
        <w:pStyle w:val="BodyTextIndent"/>
        <w:ind w:hanging="720"/>
      </w:pPr>
    </w:p>
    <w:p w14:paraId="14C8C7EC" w14:textId="77777777" w:rsidR="002D10D2" w:rsidRDefault="002D10D2" w:rsidP="002D10D2">
      <w:pPr>
        <w:pStyle w:val="BodyTextIndent"/>
        <w:ind w:hanging="720"/>
      </w:pPr>
      <w:r>
        <w:tab/>
        <w:t>Were there any increases or decreases in those levels from the prior year?  If so, please provide specific details.</w:t>
      </w:r>
    </w:p>
    <w:p w14:paraId="75AA748F" w14:textId="77777777" w:rsidR="002D10D2" w:rsidRDefault="002D10D2" w:rsidP="002D10D2">
      <w:pPr>
        <w:pStyle w:val="BodyTextIndent"/>
        <w:ind w:hanging="720"/>
      </w:pPr>
    </w:p>
    <w:p w14:paraId="27468B43" w14:textId="156CCAC6" w:rsidR="002D10D2" w:rsidRDefault="002D10D2" w:rsidP="002D10D2">
      <w:pPr>
        <w:pStyle w:val="BodyTextIndent"/>
        <w:ind w:hanging="720"/>
      </w:pPr>
      <w:r>
        <w:tab/>
      </w:r>
      <w:r>
        <w:rPr>
          <w:b/>
        </w:rPr>
        <w:t>For FY</w:t>
      </w:r>
      <w:r w:rsidR="00197644">
        <w:rPr>
          <w:b/>
        </w:rPr>
        <w:t>2</w:t>
      </w:r>
      <w:r w:rsidR="00DB0937">
        <w:rPr>
          <w:b/>
        </w:rPr>
        <w:t>4</w:t>
      </w:r>
      <w:r>
        <w:rPr>
          <w:b/>
        </w:rPr>
        <w:t xml:space="preserve"> the OAG </w:t>
      </w:r>
      <w:r w:rsidR="00F00A59">
        <w:rPr>
          <w:b/>
        </w:rPr>
        <w:t>increased by</w:t>
      </w:r>
      <w:r w:rsidR="00127802">
        <w:rPr>
          <w:b/>
        </w:rPr>
        <w:t xml:space="preserve"> </w:t>
      </w:r>
      <w:r w:rsidR="00A9573E">
        <w:rPr>
          <w:b/>
        </w:rPr>
        <w:t>2</w:t>
      </w:r>
      <w:r w:rsidR="00804CCB">
        <w:rPr>
          <w:b/>
        </w:rPr>
        <w:t xml:space="preserve"> Hispanic</w:t>
      </w:r>
      <w:r w:rsidR="00127802">
        <w:rPr>
          <w:b/>
        </w:rPr>
        <w:t xml:space="preserve"> </w:t>
      </w:r>
      <w:r w:rsidR="00DB0937">
        <w:rPr>
          <w:b/>
        </w:rPr>
        <w:t>Officials/Managers</w:t>
      </w:r>
      <w:r w:rsidR="00127802">
        <w:rPr>
          <w:b/>
        </w:rPr>
        <w:t xml:space="preserve">, </w:t>
      </w:r>
      <w:r w:rsidR="00A9573E">
        <w:rPr>
          <w:b/>
        </w:rPr>
        <w:t>2</w:t>
      </w:r>
      <w:r w:rsidR="00804CCB">
        <w:rPr>
          <w:b/>
        </w:rPr>
        <w:t xml:space="preserve"> Hispanic</w:t>
      </w:r>
      <w:r w:rsidR="00DB0937">
        <w:rPr>
          <w:b/>
        </w:rPr>
        <w:t xml:space="preserve"> Professionals,</w:t>
      </w:r>
      <w:r w:rsidR="000A2DE9">
        <w:rPr>
          <w:b/>
        </w:rPr>
        <w:t xml:space="preserve"> and</w:t>
      </w:r>
      <w:r w:rsidR="00DB0937">
        <w:rPr>
          <w:b/>
        </w:rPr>
        <w:t xml:space="preserve"> 5 Hispanic</w:t>
      </w:r>
      <w:r w:rsidR="00EE6A30">
        <w:rPr>
          <w:b/>
        </w:rPr>
        <w:t xml:space="preserve"> Paraprofessional</w:t>
      </w:r>
      <w:r w:rsidR="000A2DE9">
        <w:rPr>
          <w:b/>
        </w:rPr>
        <w:t>.</w:t>
      </w:r>
      <w:r w:rsidR="00F00A59">
        <w:rPr>
          <w:b/>
        </w:rPr>
        <w:t xml:space="preserve">  The OAG</w:t>
      </w:r>
      <w:r w:rsidR="00127802">
        <w:rPr>
          <w:b/>
        </w:rPr>
        <w:t xml:space="preserve"> decrease</w:t>
      </w:r>
      <w:r w:rsidR="00A9573E">
        <w:rPr>
          <w:b/>
        </w:rPr>
        <w:t>d by</w:t>
      </w:r>
      <w:r w:rsidR="00A9573E" w:rsidRPr="00A9573E">
        <w:rPr>
          <w:b/>
        </w:rPr>
        <w:t xml:space="preserve"> </w:t>
      </w:r>
      <w:r w:rsidR="00804CCB">
        <w:rPr>
          <w:b/>
        </w:rPr>
        <w:t>1</w:t>
      </w:r>
      <w:r w:rsidR="00A9573E">
        <w:rPr>
          <w:b/>
        </w:rPr>
        <w:t xml:space="preserve"> Hispanic </w:t>
      </w:r>
      <w:r w:rsidR="000A2DE9">
        <w:rPr>
          <w:b/>
        </w:rPr>
        <w:t>Technician</w:t>
      </w:r>
      <w:r w:rsidR="00804CCB">
        <w:rPr>
          <w:b/>
        </w:rPr>
        <w:t xml:space="preserve"> and </w:t>
      </w:r>
      <w:r w:rsidR="000A2DE9">
        <w:rPr>
          <w:b/>
        </w:rPr>
        <w:t>2</w:t>
      </w:r>
      <w:r w:rsidR="00804CCB">
        <w:rPr>
          <w:b/>
        </w:rPr>
        <w:t xml:space="preserve"> Hispanic</w:t>
      </w:r>
      <w:r w:rsidR="00A9573E">
        <w:rPr>
          <w:b/>
        </w:rPr>
        <w:t xml:space="preserve"> </w:t>
      </w:r>
      <w:r w:rsidR="000A2DE9">
        <w:rPr>
          <w:b/>
        </w:rPr>
        <w:t>Administrative Support</w:t>
      </w:r>
      <w:r w:rsidR="00804CCB">
        <w:rPr>
          <w:b/>
        </w:rPr>
        <w:t>.</w:t>
      </w:r>
    </w:p>
    <w:p w14:paraId="58593FD0" w14:textId="77777777" w:rsidR="002D10D2" w:rsidRDefault="002D10D2" w:rsidP="002D10D2">
      <w:pPr>
        <w:pStyle w:val="BodyTextIndent"/>
        <w:ind w:left="0"/>
      </w:pPr>
    </w:p>
    <w:p w14:paraId="72F1EA6C" w14:textId="77777777" w:rsidR="002D10D2" w:rsidRDefault="002D10D2" w:rsidP="002D10D2">
      <w:pPr>
        <w:pStyle w:val="BodyTextIndent"/>
        <w:ind w:hanging="720"/>
      </w:pPr>
      <w:r>
        <w:t>11.</w:t>
      </w:r>
      <w:r>
        <w:tab/>
        <w:t>Please provide any suggestions/recommendations for increasing the number of Hispanics and Spanish-speaking bilinguals employed by your agency.</w:t>
      </w:r>
    </w:p>
    <w:p w14:paraId="45BB2599" w14:textId="77777777" w:rsidR="002D10D2" w:rsidRDefault="002D10D2" w:rsidP="002D10D2">
      <w:pPr>
        <w:pStyle w:val="BodyTextIndent"/>
      </w:pPr>
    </w:p>
    <w:p w14:paraId="379E3BDE" w14:textId="77777777" w:rsidR="002D10D2" w:rsidRDefault="002D10D2" w:rsidP="002D10D2">
      <w:pPr>
        <w:pStyle w:val="BodyTextIndent"/>
      </w:pPr>
      <w:r w:rsidRPr="00AF7361">
        <w:rPr>
          <w:b/>
        </w:rPr>
        <w:t xml:space="preserve">Continue to address underutilization by maintaining relationships with various Hispanic organizations and </w:t>
      </w:r>
      <w:r>
        <w:rPr>
          <w:b/>
        </w:rPr>
        <w:t>provide</w:t>
      </w:r>
      <w:r w:rsidRPr="00AF7361">
        <w:rPr>
          <w:b/>
        </w:rPr>
        <w:t xml:space="preserve"> them with copies of job postings. We will continue to survey management periodically in order to assess the bi-lingual needs of the </w:t>
      </w:r>
      <w:r>
        <w:rPr>
          <w:b/>
        </w:rPr>
        <w:t xml:space="preserve">OAG.  The Spanish hotline will continue to be monitored to determine if additional staff are needed to provide assistance to Spanish speaking constituents.  </w:t>
      </w:r>
    </w:p>
    <w:p w14:paraId="4C6B92F5" w14:textId="77777777" w:rsidR="002D10D2" w:rsidRDefault="002D10D2" w:rsidP="002D10D2">
      <w:pPr>
        <w:pStyle w:val="BodyTextIndent"/>
        <w:ind w:hanging="720"/>
      </w:pPr>
    </w:p>
    <w:p w14:paraId="55F19CA4" w14:textId="77777777" w:rsidR="002D10D2" w:rsidRDefault="002D10D2" w:rsidP="002D10D2"/>
    <w:p w14:paraId="31131F0A" w14:textId="77777777" w:rsidR="006F23BE" w:rsidRDefault="006F23BE"/>
    <w:sectPr w:rsidR="006F23BE" w:rsidSect="000D7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B6D77"/>
    <w:multiLevelType w:val="hybridMultilevel"/>
    <w:tmpl w:val="B622E9BC"/>
    <w:lvl w:ilvl="0" w:tplc="EABA9A36">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686441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D2"/>
    <w:rsid w:val="00013778"/>
    <w:rsid w:val="000A2DE9"/>
    <w:rsid w:val="00110870"/>
    <w:rsid w:val="0012522E"/>
    <w:rsid w:val="00127802"/>
    <w:rsid w:val="00162B74"/>
    <w:rsid w:val="00181B08"/>
    <w:rsid w:val="00197644"/>
    <w:rsid w:val="001C371E"/>
    <w:rsid w:val="00216401"/>
    <w:rsid w:val="00250881"/>
    <w:rsid w:val="00286B68"/>
    <w:rsid w:val="002D10D2"/>
    <w:rsid w:val="002F19B7"/>
    <w:rsid w:val="003467EC"/>
    <w:rsid w:val="00422B1A"/>
    <w:rsid w:val="0054311B"/>
    <w:rsid w:val="005478A8"/>
    <w:rsid w:val="005B17DE"/>
    <w:rsid w:val="005D04E8"/>
    <w:rsid w:val="006416D3"/>
    <w:rsid w:val="006F23BE"/>
    <w:rsid w:val="007A6DED"/>
    <w:rsid w:val="00801721"/>
    <w:rsid w:val="00804CCB"/>
    <w:rsid w:val="00883572"/>
    <w:rsid w:val="008C161D"/>
    <w:rsid w:val="0093025C"/>
    <w:rsid w:val="009C59AC"/>
    <w:rsid w:val="009C6D93"/>
    <w:rsid w:val="009E128D"/>
    <w:rsid w:val="00A9573E"/>
    <w:rsid w:val="00B40AB3"/>
    <w:rsid w:val="00B52F76"/>
    <w:rsid w:val="00BC7F91"/>
    <w:rsid w:val="00BD62FC"/>
    <w:rsid w:val="00C54046"/>
    <w:rsid w:val="00C9247F"/>
    <w:rsid w:val="00CA0CA2"/>
    <w:rsid w:val="00CC2263"/>
    <w:rsid w:val="00D51167"/>
    <w:rsid w:val="00DB0937"/>
    <w:rsid w:val="00E04AC6"/>
    <w:rsid w:val="00E731E7"/>
    <w:rsid w:val="00EE6A30"/>
    <w:rsid w:val="00F00A59"/>
    <w:rsid w:val="00FC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5B8E"/>
  <w15:chartTrackingRefBased/>
  <w15:docId w15:val="{9FE21AF3-A4DF-4F01-A471-C1672A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D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10D2"/>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0D2"/>
    <w:rPr>
      <w:rFonts w:ascii="Times New Roman" w:eastAsia="Times New Roman" w:hAnsi="Times New Roman" w:cs="Times New Roman"/>
      <w:sz w:val="24"/>
      <w:szCs w:val="20"/>
    </w:rPr>
  </w:style>
  <w:style w:type="paragraph" w:styleId="BodyTextIndent">
    <w:name w:val="Body Text Indent"/>
    <w:basedOn w:val="Normal"/>
    <w:link w:val="BodyTextIndentChar"/>
    <w:rsid w:val="002D10D2"/>
    <w:pPr>
      <w:ind w:left="720"/>
    </w:pPr>
    <w:rPr>
      <w:sz w:val="24"/>
    </w:rPr>
  </w:style>
  <w:style w:type="character" w:customStyle="1" w:styleId="BodyTextIndentChar">
    <w:name w:val="Body Text Indent Char"/>
    <w:basedOn w:val="DefaultParagraphFont"/>
    <w:link w:val="BodyTextIndent"/>
    <w:rsid w:val="002D10D2"/>
    <w:rPr>
      <w:rFonts w:ascii="Times New Roman" w:eastAsia="Times New Roman" w:hAnsi="Times New Roman" w:cs="Times New Roman"/>
      <w:sz w:val="24"/>
      <w:szCs w:val="20"/>
    </w:rPr>
  </w:style>
  <w:style w:type="paragraph" w:styleId="Title">
    <w:name w:val="Title"/>
    <w:basedOn w:val="Normal"/>
    <w:link w:val="TitleChar"/>
    <w:qFormat/>
    <w:rsid w:val="002D10D2"/>
    <w:pPr>
      <w:jc w:val="center"/>
    </w:pPr>
    <w:rPr>
      <w:sz w:val="24"/>
    </w:rPr>
  </w:style>
  <w:style w:type="character" w:customStyle="1" w:styleId="TitleChar">
    <w:name w:val="Title Char"/>
    <w:basedOn w:val="DefaultParagraphFont"/>
    <w:link w:val="Title"/>
    <w:rsid w:val="002D10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D10D2"/>
    <w:rPr>
      <w:color w:val="0563C1" w:themeColor="hyperlink"/>
      <w:u w:val="single"/>
    </w:rPr>
  </w:style>
  <w:style w:type="paragraph" w:styleId="BalloonText">
    <w:name w:val="Balloon Text"/>
    <w:basedOn w:val="Normal"/>
    <w:link w:val="BalloonTextChar"/>
    <w:uiPriority w:val="99"/>
    <w:semiHidden/>
    <w:unhideWhenUsed/>
    <w:rsid w:val="00422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B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mela.blackorby@ilag.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C4E07-B43F-4441-B1DB-B2B234CD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Illinois Attorney General</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Huddleston, Christina</dc:creator>
  <cp:keywords/>
  <dc:description/>
  <cp:lastModifiedBy>Blackorby, Pamela S.</cp:lastModifiedBy>
  <cp:revision>5</cp:revision>
  <cp:lastPrinted>2024-12-23T23:47:00Z</cp:lastPrinted>
  <dcterms:created xsi:type="dcterms:W3CDTF">2024-03-14T22:52:00Z</dcterms:created>
  <dcterms:modified xsi:type="dcterms:W3CDTF">2024-12-23T23:47:00Z</dcterms:modified>
</cp:coreProperties>
</file>