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94" w:rsidRDefault="00195242" w:rsidP="00195242">
      <w:pPr>
        <w:rPr>
          <w:rFonts w:ascii="Lucida Calligraphy" w:hAnsi="Lucida Calligraphy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45870" cy="12096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B94">
        <w:tab/>
      </w:r>
      <w:r w:rsidR="00A26B94">
        <w:rPr>
          <w:rFonts w:ascii="Lucida Calligraphy" w:hAnsi="Lucida Calligraphy"/>
        </w:rPr>
        <w:tab/>
        <w:t>City of Farmer City, Illinois</w:t>
      </w:r>
    </w:p>
    <w:p w:rsidR="00A26B94" w:rsidRDefault="00A26B94" w:rsidP="00195242">
      <w:pPr>
        <w:rPr>
          <w:rFonts w:ascii="Arial" w:hAnsi="Arial" w:cs="Arial"/>
          <w:sz w:val="48"/>
          <w:szCs w:val="48"/>
        </w:rPr>
      </w:pPr>
      <w:r>
        <w:rPr>
          <w:rFonts w:ascii="Lucida Calligraphy" w:hAnsi="Lucida Calligraphy"/>
        </w:rPr>
        <w:tab/>
        <w:t xml:space="preserve">       </w:t>
      </w:r>
      <w:r w:rsidRPr="00A26B94">
        <w:rPr>
          <w:rFonts w:ascii="Arial" w:hAnsi="Arial" w:cs="Arial"/>
          <w:sz w:val="48"/>
          <w:szCs w:val="48"/>
        </w:rPr>
        <w:t>Police Department</w:t>
      </w:r>
    </w:p>
    <w:p w:rsidR="00A26B94" w:rsidRDefault="00A26B94" w:rsidP="00A26B94">
      <w:pPr>
        <w:tabs>
          <w:tab w:val="left" w:pos="951"/>
        </w:tabs>
        <w:rPr>
          <w:rFonts w:ascii="Arial" w:hAnsi="Arial" w:cs="Arial"/>
        </w:rPr>
      </w:pPr>
      <w:r>
        <w:rPr>
          <w:rFonts w:ascii="Arial" w:hAnsi="Arial" w:cs="Arial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457743</wp:posOffset>
                </wp:positionH>
                <wp:positionV relativeFrom="paragraph">
                  <wp:posOffset>86814</wp:posOffset>
                </wp:positionV>
                <wp:extent cx="3118757" cy="5442"/>
                <wp:effectExtent l="0" t="0" r="24765" b="3302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18757" cy="54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05pt,6.85pt" to="281.6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" strokecolor="black [3040]"/>
            </w:pict>
          </mc:Fallback>
        </mc:AlternateContent>
      </w:r>
      <w:r>
        <w:rPr>
          <w:rFonts w:ascii="Arial" w:hAnsi="Arial" w:cs="Arial"/>
          <w:sz w:val="48"/>
          <w:szCs w:val="48"/>
        </w:rPr>
        <w:tab/>
      </w:r>
    </w:p>
    <w:p w:rsidR="00A26B94" w:rsidRDefault="00A26B94" w:rsidP="00A26B94">
      <w:pPr>
        <w:tabs>
          <w:tab w:val="left" w:pos="95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105 S. Main St. PO Box 49 Farmer City, IL 61842</w:t>
      </w:r>
    </w:p>
    <w:p w:rsidR="002148BE" w:rsidRPr="00A26B94" w:rsidRDefault="00A26B94" w:rsidP="00A26B94">
      <w:pPr>
        <w:tabs>
          <w:tab w:val="left" w:pos="951"/>
        </w:tabs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</w:rPr>
        <w:tab/>
        <w:t>Office: 309-928-2111</w:t>
      </w:r>
      <w:r>
        <w:rPr>
          <w:rFonts w:ascii="Arial" w:hAnsi="Arial" w:cs="Arial"/>
        </w:rPr>
        <w:tab/>
        <w:t>Fax: 309-928-3218</w:t>
      </w:r>
      <w:r w:rsidRPr="00A26B94">
        <w:rPr>
          <w:rFonts w:ascii="Arial" w:hAnsi="Arial" w:cs="Arial"/>
          <w:sz w:val="48"/>
          <w:szCs w:val="48"/>
        </w:rPr>
        <w:br w:type="textWrapping" w:clear="all"/>
      </w:r>
    </w:p>
    <w:p w:rsidR="00195242" w:rsidRPr="00A26B94" w:rsidRDefault="00195242" w:rsidP="00195242">
      <w:pPr>
        <w:rPr>
          <w:rFonts w:ascii="Arial" w:hAnsi="Arial" w:cs="Arial"/>
        </w:rPr>
      </w:pPr>
    </w:p>
    <w:p w:rsidR="00195242" w:rsidRDefault="00195242" w:rsidP="00195242"/>
    <w:p w:rsidR="0042671A" w:rsidRDefault="0042671A" w:rsidP="00426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Body </w:t>
      </w:r>
      <w:r w:rsidRPr="00D12EDA">
        <w:rPr>
          <w:rFonts w:ascii="Arial" w:hAnsi="Arial" w:cs="Arial"/>
        </w:rPr>
        <w:t xml:space="preserve">Camera Report </w:t>
      </w:r>
    </w:p>
    <w:p w:rsidR="0042671A" w:rsidRDefault="0042671A" w:rsidP="0042671A">
      <w:pPr>
        <w:rPr>
          <w:rFonts w:ascii="Arial" w:hAnsi="Arial" w:cs="Arial"/>
        </w:rPr>
      </w:pPr>
    </w:p>
    <w:p w:rsidR="0042671A" w:rsidRPr="00D12EDA" w:rsidRDefault="0042671A" w:rsidP="0042671A">
      <w:pPr>
        <w:rPr>
          <w:rFonts w:ascii="Arial" w:hAnsi="Arial" w:cs="Arial"/>
        </w:rPr>
      </w:pPr>
    </w:p>
    <w:p w:rsidR="0042671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>To whom it may concern,</w:t>
      </w:r>
    </w:p>
    <w:p w:rsidR="0042671A" w:rsidRPr="00D12EDA" w:rsidRDefault="0042671A" w:rsidP="0042671A">
      <w:pPr>
        <w:rPr>
          <w:rFonts w:ascii="Arial" w:hAnsi="Arial" w:cs="Arial"/>
        </w:rPr>
      </w:pPr>
    </w:p>
    <w:p w:rsidR="00DF3EC5" w:rsidRDefault="0042671A" w:rsidP="00426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Farmer City Police Department received </w:t>
      </w:r>
      <w:r w:rsidR="00D22DE6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Watch Guard</w:t>
      </w:r>
      <w:r w:rsidR="001F587D">
        <w:rPr>
          <w:rFonts w:ascii="Arial" w:hAnsi="Arial" w:cs="Arial"/>
        </w:rPr>
        <w:t xml:space="preserve"> </w:t>
      </w:r>
      <w:r w:rsidR="00D22DE6">
        <w:rPr>
          <w:rFonts w:ascii="Arial" w:hAnsi="Arial" w:cs="Arial"/>
        </w:rPr>
        <w:t>Body</w:t>
      </w:r>
      <w:r>
        <w:rPr>
          <w:rFonts w:ascii="Arial" w:hAnsi="Arial" w:cs="Arial"/>
        </w:rPr>
        <w:t xml:space="preserve"> Camera</w:t>
      </w:r>
      <w:r w:rsidR="00DF3EC5">
        <w:rPr>
          <w:rFonts w:ascii="Arial" w:hAnsi="Arial" w:cs="Arial"/>
        </w:rPr>
        <w:t xml:space="preserve">s </w:t>
      </w:r>
      <w:r w:rsidRPr="00D12EDA">
        <w:rPr>
          <w:rFonts w:ascii="Arial" w:hAnsi="Arial" w:cs="Arial"/>
        </w:rPr>
        <w:t>from the grant</w:t>
      </w:r>
      <w:r w:rsidR="00D22DE6">
        <w:rPr>
          <w:rFonts w:ascii="Arial" w:hAnsi="Arial" w:cs="Arial"/>
        </w:rPr>
        <w:t xml:space="preserve">. </w:t>
      </w:r>
    </w:p>
    <w:p w:rsidR="00DF3EC5" w:rsidRDefault="00DF3EC5" w:rsidP="0042671A">
      <w:pPr>
        <w:rPr>
          <w:rFonts w:ascii="Arial" w:hAnsi="Arial" w:cs="Arial"/>
        </w:rPr>
      </w:pPr>
    </w:p>
    <w:p w:rsidR="0042671A" w:rsidRDefault="00D22DE6" w:rsidP="0042671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5 </w:t>
      </w:r>
      <w:r w:rsidR="00DF3EC5">
        <w:rPr>
          <w:rFonts w:ascii="Arial" w:hAnsi="Arial" w:cs="Arial"/>
        </w:rPr>
        <w:t xml:space="preserve">department </w:t>
      </w:r>
      <w:r>
        <w:rPr>
          <w:rFonts w:ascii="Arial" w:hAnsi="Arial" w:cs="Arial"/>
        </w:rPr>
        <w:t>officer</w:t>
      </w:r>
      <w:r w:rsidR="00DF3EC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w</w:t>
      </w:r>
      <w:r w:rsidR="00DF3EC5">
        <w:rPr>
          <w:rFonts w:ascii="Arial" w:hAnsi="Arial" w:cs="Arial"/>
        </w:rPr>
        <w:t xml:space="preserve">ere </w:t>
      </w:r>
      <w:r>
        <w:rPr>
          <w:rFonts w:ascii="Arial" w:hAnsi="Arial" w:cs="Arial"/>
        </w:rPr>
        <w:t>assigned a body camera to</w:t>
      </w:r>
      <w:r w:rsidR="00DF3EC5">
        <w:rPr>
          <w:rFonts w:ascii="Arial" w:hAnsi="Arial" w:cs="Arial"/>
        </w:rPr>
        <w:t xml:space="preserve"> be worn</w:t>
      </w:r>
      <w:r w:rsidR="00203A16">
        <w:rPr>
          <w:rFonts w:ascii="Arial" w:hAnsi="Arial" w:cs="Arial"/>
        </w:rPr>
        <w:t xml:space="preserve"> while</w:t>
      </w:r>
      <w:r w:rsidR="00DF3EC5">
        <w:rPr>
          <w:rFonts w:ascii="Arial" w:hAnsi="Arial" w:cs="Arial"/>
        </w:rPr>
        <w:t xml:space="preserve"> on </w:t>
      </w:r>
      <w:r>
        <w:rPr>
          <w:rFonts w:ascii="Arial" w:hAnsi="Arial" w:cs="Arial"/>
        </w:rPr>
        <w:t>duty</w:t>
      </w:r>
      <w:r w:rsidR="00DF3EC5">
        <w:rPr>
          <w:rFonts w:ascii="Arial" w:hAnsi="Arial" w:cs="Arial"/>
        </w:rPr>
        <w:t xml:space="preserve">. One </w:t>
      </w:r>
      <w:r>
        <w:rPr>
          <w:rFonts w:ascii="Arial" w:hAnsi="Arial" w:cs="Arial"/>
        </w:rPr>
        <w:t xml:space="preserve">camera is used as the back unit in case of </w:t>
      </w:r>
      <w:r w:rsidR="00203A16">
        <w:rPr>
          <w:rFonts w:ascii="Arial" w:hAnsi="Arial" w:cs="Arial"/>
        </w:rPr>
        <w:t>damage, dead</w:t>
      </w:r>
      <w:r>
        <w:rPr>
          <w:rFonts w:ascii="Arial" w:hAnsi="Arial" w:cs="Arial"/>
        </w:rPr>
        <w:t xml:space="preserve"> battery</w:t>
      </w:r>
      <w:r w:rsidR="00203A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etc. </w:t>
      </w:r>
    </w:p>
    <w:p w:rsidR="0042671A" w:rsidRDefault="0042671A" w:rsidP="0042671A">
      <w:pPr>
        <w:rPr>
          <w:rFonts w:ascii="Arial" w:hAnsi="Arial" w:cs="Arial"/>
        </w:rPr>
      </w:pPr>
    </w:p>
    <w:p w:rsidR="00D22DE6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The </w:t>
      </w:r>
      <w:r w:rsidR="00D22DE6">
        <w:rPr>
          <w:rFonts w:ascii="Arial" w:hAnsi="Arial" w:cs="Arial"/>
        </w:rPr>
        <w:t xml:space="preserve">body </w:t>
      </w:r>
      <w:r w:rsidRPr="00D12EDA">
        <w:rPr>
          <w:rFonts w:ascii="Arial" w:hAnsi="Arial" w:cs="Arial"/>
        </w:rPr>
        <w:t>camera system</w:t>
      </w:r>
      <w:r>
        <w:rPr>
          <w:rFonts w:ascii="Arial" w:hAnsi="Arial" w:cs="Arial"/>
        </w:rPr>
        <w:t>s</w:t>
      </w:r>
      <w:r w:rsidRPr="00D12EDA">
        <w:rPr>
          <w:rFonts w:ascii="Arial" w:hAnsi="Arial" w:cs="Arial"/>
        </w:rPr>
        <w:t xml:space="preserve"> are </w:t>
      </w:r>
      <w:r w:rsidR="00D22DE6">
        <w:rPr>
          <w:rFonts w:ascii="Arial" w:hAnsi="Arial" w:cs="Arial"/>
        </w:rPr>
        <w:t xml:space="preserve">used to </w:t>
      </w:r>
      <w:r>
        <w:rPr>
          <w:rFonts w:ascii="Arial" w:hAnsi="Arial" w:cs="Arial"/>
        </w:rPr>
        <w:t>document</w:t>
      </w:r>
      <w:r w:rsidR="00D22DE6">
        <w:rPr>
          <w:rFonts w:ascii="Arial" w:hAnsi="Arial" w:cs="Arial"/>
        </w:rPr>
        <w:t xml:space="preserve"> calls for service, </w:t>
      </w:r>
      <w:r>
        <w:rPr>
          <w:rFonts w:ascii="Arial" w:hAnsi="Arial" w:cs="Arial"/>
        </w:rPr>
        <w:t>traffic stops</w:t>
      </w:r>
      <w:r w:rsidR="00D22DE6">
        <w:rPr>
          <w:rFonts w:ascii="Arial" w:hAnsi="Arial" w:cs="Arial"/>
        </w:rPr>
        <w:t xml:space="preserve">, interviews etc. The body cameras are designed to be used in conjunction with the in car camera system or independently as body camera alone. </w:t>
      </w:r>
    </w:p>
    <w:p w:rsidR="00D22DE6" w:rsidRDefault="00D22DE6" w:rsidP="0042671A">
      <w:pPr>
        <w:rPr>
          <w:rFonts w:ascii="Arial" w:hAnsi="Arial" w:cs="Arial"/>
        </w:rPr>
      </w:pPr>
    </w:p>
    <w:p w:rsidR="0042671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The </w:t>
      </w:r>
      <w:r w:rsidR="00D22DE6">
        <w:rPr>
          <w:rFonts w:ascii="Arial" w:hAnsi="Arial" w:cs="Arial"/>
        </w:rPr>
        <w:t>officer</w:t>
      </w:r>
      <w:r w:rsidR="00644CAD">
        <w:rPr>
          <w:rFonts w:ascii="Arial" w:hAnsi="Arial" w:cs="Arial"/>
        </w:rPr>
        <w:t>s</w:t>
      </w:r>
      <w:r w:rsidR="00D22DE6">
        <w:rPr>
          <w:rFonts w:ascii="Arial" w:hAnsi="Arial" w:cs="Arial"/>
        </w:rPr>
        <w:t xml:space="preserve"> down load </w:t>
      </w:r>
      <w:r w:rsidRPr="00D12EDA">
        <w:rPr>
          <w:rFonts w:ascii="Arial" w:hAnsi="Arial" w:cs="Arial"/>
        </w:rPr>
        <w:t xml:space="preserve">the video from the </w:t>
      </w:r>
      <w:r w:rsidR="00D22DE6">
        <w:rPr>
          <w:rFonts w:ascii="Arial" w:hAnsi="Arial" w:cs="Arial"/>
        </w:rPr>
        <w:t xml:space="preserve">body cameras into the </w:t>
      </w:r>
      <w:r>
        <w:rPr>
          <w:rFonts w:ascii="Arial" w:hAnsi="Arial" w:cs="Arial"/>
        </w:rPr>
        <w:t>secure evidence</w:t>
      </w:r>
      <w:r w:rsidR="006018DD">
        <w:rPr>
          <w:rFonts w:ascii="Arial" w:hAnsi="Arial" w:cs="Arial"/>
        </w:rPr>
        <w:t xml:space="preserve"> library</w:t>
      </w:r>
      <w:r>
        <w:rPr>
          <w:rFonts w:ascii="Arial" w:hAnsi="Arial" w:cs="Arial"/>
        </w:rPr>
        <w:t xml:space="preserve"> </w:t>
      </w:r>
      <w:r w:rsidRPr="00D12EDA">
        <w:rPr>
          <w:rFonts w:ascii="Arial" w:hAnsi="Arial" w:cs="Arial"/>
        </w:rPr>
        <w:t xml:space="preserve">when needed or when the </w:t>
      </w:r>
      <w:r w:rsidR="00D22DE6">
        <w:rPr>
          <w:rFonts w:ascii="Arial" w:hAnsi="Arial" w:cs="Arial"/>
        </w:rPr>
        <w:t xml:space="preserve">body </w:t>
      </w:r>
      <w:r w:rsidRPr="00D12EDA">
        <w:rPr>
          <w:rFonts w:ascii="Arial" w:hAnsi="Arial" w:cs="Arial"/>
        </w:rPr>
        <w:t xml:space="preserve">camera hard drive gets full. The videos </w:t>
      </w:r>
      <w:r>
        <w:rPr>
          <w:rFonts w:ascii="Arial" w:hAnsi="Arial" w:cs="Arial"/>
        </w:rPr>
        <w:t xml:space="preserve">are </w:t>
      </w:r>
      <w:r w:rsidRPr="00D12EDA">
        <w:rPr>
          <w:rFonts w:ascii="Arial" w:hAnsi="Arial" w:cs="Arial"/>
        </w:rPr>
        <w:t xml:space="preserve">reviewed monthly or when needed by the chief of police or his designee. </w:t>
      </w:r>
    </w:p>
    <w:p w:rsidR="0042671A" w:rsidRPr="00D12EDA" w:rsidRDefault="0042671A" w:rsidP="0042671A">
      <w:pPr>
        <w:rPr>
          <w:rFonts w:ascii="Arial" w:hAnsi="Arial" w:cs="Arial"/>
        </w:rPr>
      </w:pPr>
    </w:p>
    <w:p w:rsidR="0042671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Please see the attached form for the list of events related to the camera’s use. </w:t>
      </w:r>
    </w:p>
    <w:p w:rsidR="0042671A" w:rsidRDefault="0042671A" w:rsidP="0042671A">
      <w:pPr>
        <w:rPr>
          <w:rFonts w:ascii="Arial" w:hAnsi="Arial" w:cs="Arial"/>
        </w:rPr>
      </w:pPr>
    </w:p>
    <w:p w:rsidR="0042671A" w:rsidRPr="00D12EDA" w:rsidRDefault="0042671A" w:rsidP="0042671A">
      <w:pPr>
        <w:rPr>
          <w:rFonts w:ascii="Arial" w:hAnsi="Arial" w:cs="Arial"/>
        </w:rPr>
      </w:pPr>
    </w:p>
    <w:p w:rsidR="0042671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Respectfully Submitted, </w:t>
      </w:r>
    </w:p>
    <w:p w:rsidR="0042671A" w:rsidRPr="00D12EDA" w:rsidRDefault="0042671A" w:rsidP="0042671A">
      <w:pPr>
        <w:rPr>
          <w:rFonts w:ascii="Arial" w:hAnsi="Arial" w:cs="Arial"/>
        </w:rPr>
      </w:pPr>
    </w:p>
    <w:p w:rsidR="0042671A" w:rsidRPr="00D12ED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Nathan Guest </w:t>
      </w:r>
    </w:p>
    <w:p w:rsidR="0042671A" w:rsidRPr="00D12EDA" w:rsidRDefault="0042671A" w:rsidP="0042671A">
      <w:pPr>
        <w:rPr>
          <w:rFonts w:ascii="Arial" w:hAnsi="Arial" w:cs="Arial"/>
        </w:rPr>
      </w:pPr>
      <w:r w:rsidRPr="00D12EDA">
        <w:rPr>
          <w:rFonts w:ascii="Arial" w:hAnsi="Arial" w:cs="Arial"/>
        </w:rPr>
        <w:t xml:space="preserve">Chief of Police </w:t>
      </w:r>
    </w:p>
    <w:p w:rsidR="0042671A" w:rsidRDefault="0042671A" w:rsidP="0042671A">
      <w:pPr>
        <w:rPr>
          <w:rFonts w:ascii="Arial" w:hAnsi="Arial" w:cs="Arial"/>
        </w:rPr>
      </w:pPr>
      <w:r>
        <w:rPr>
          <w:rFonts w:ascii="Arial" w:hAnsi="Arial" w:cs="Arial"/>
        </w:rPr>
        <w:t>Farmer City IL, 61842</w:t>
      </w:r>
    </w:p>
    <w:p w:rsidR="00D13F70" w:rsidRDefault="00D13F70" w:rsidP="00195242"/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  <w:bookmarkStart w:id="0" w:name="_GoBack"/>
      <w:bookmarkEnd w:id="0"/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Default="00653D7A" w:rsidP="00D12EDA">
      <w:pPr>
        <w:rPr>
          <w:rFonts w:ascii="Arial" w:hAnsi="Arial" w:cs="Arial"/>
        </w:rPr>
      </w:pPr>
    </w:p>
    <w:p w:rsidR="00653D7A" w:rsidRPr="00D13F70" w:rsidRDefault="00653D7A" w:rsidP="00D12EDA">
      <w:pPr>
        <w:rPr>
          <w:rFonts w:ascii="Arial" w:hAnsi="Arial" w:cs="Arial"/>
        </w:rPr>
      </w:pPr>
    </w:p>
    <w:sectPr w:rsidR="00653D7A" w:rsidRPr="00D13F70" w:rsidSect="007D16F0">
      <w:pgSz w:w="12240" w:h="15840"/>
      <w:pgMar w:top="45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DF5" w:rsidRDefault="00EE0DF5" w:rsidP="001B5D2E">
      <w:r>
        <w:separator/>
      </w:r>
    </w:p>
  </w:endnote>
  <w:endnote w:type="continuationSeparator" w:id="0">
    <w:p w:rsidR="00EE0DF5" w:rsidRDefault="00EE0DF5" w:rsidP="001B5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DF5" w:rsidRDefault="00EE0DF5" w:rsidP="001B5D2E">
      <w:r>
        <w:separator/>
      </w:r>
    </w:p>
  </w:footnote>
  <w:footnote w:type="continuationSeparator" w:id="0">
    <w:p w:rsidR="00EE0DF5" w:rsidRDefault="00EE0DF5" w:rsidP="001B5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208B4"/>
    <w:multiLevelType w:val="hybridMultilevel"/>
    <w:tmpl w:val="3698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C7316"/>
    <w:multiLevelType w:val="hybridMultilevel"/>
    <w:tmpl w:val="D9065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D1ABB"/>
    <w:multiLevelType w:val="hybridMultilevel"/>
    <w:tmpl w:val="E310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45B79"/>
    <w:multiLevelType w:val="hybridMultilevel"/>
    <w:tmpl w:val="567E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9D42AF"/>
    <w:multiLevelType w:val="hybridMultilevel"/>
    <w:tmpl w:val="D270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9B61F1"/>
    <w:multiLevelType w:val="hybridMultilevel"/>
    <w:tmpl w:val="D786E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3657FA"/>
    <w:multiLevelType w:val="hybridMultilevel"/>
    <w:tmpl w:val="23FC0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9C5881"/>
    <w:multiLevelType w:val="hybridMultilevel"/>
    <w:tmpl w:val="7CEC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TQ3AyJzS2NzQyUdpeDU4uLM/DyQAqNaAN1jyYIsAAAA"/>
  </w:docVars>
  <w:rsids>
    <w:rsidRoot w:val="003E0C3F"/>
    <w:rsid w:val="000350A3"/>
    <w:rsid w:val="000709A7"/>
    <w:rsid w:val="0009110C"/>
    <w:rsid w:val="00095EAD"/>
    <w:rsid w:val="00096B0D"/>
    <w:rsid w:val="000A2250"/>
    <w:rsid w:val="000B51F2"/>
    <w:rsid w:val="000D1464"/>
    <w:rsid w:val="0012533C"/>
    <w:rsid w:val="00157D29"/>
    <w:rsid w:val="00195242"/>
    <w:rsid w:val="001B5D2E"/>
    <w:rsid w:val="001E4867"/>
    <w:rsid w:val="001F2C5D"/>
    <w:rsid w:val="001F4B5A"/>
    <w:rsid w:val="001F587D"/>
    <w:rsid w:val="00203A16"/>
    <w:rsid w:val="002148BE"/>
    <w:rsid w:val="0023174C"/>
    <w:rsid w:val="00295D69"/>
    <w:rsid w:val="002A4314"/>
    <w:rsid w:val="002F0EC1"/>
    <w:rsid w:val="002F2891"/>
    <w:rsid w:val="003249B1"/>
    <w:rsid w:val="003676E3"/>
    <w:rsid w:val="0037707E"/>
    <w:rsid w:val="00387587"/>
    <w:rsid w:val="003E0C3F"/>
    <w:rsid w:val="004162C1"/>
    <w:rsid w:val="0042671A"/>
    <w:rsid w:val="004307A7"/>
    <w:rsid w:val="00506BB4"/>
    <w:rsid w:val="006018DD"/>
    <w:rsid w:val="00644CAD"/>
    <w:rsid w:val="00653D7A"/>
    <w:rsid w:val="006F33FA"/>
    <w:rsid w:val="00737709"/>
    <w:rsid w:val="00797E26"/>
    <w:rsid w:val="007A07FC"/>
    <w:rsid w:val="007E53E1"/>
    <w:rsid w:val="007E75C1"/>
    <w:rsid w:val="00815D33"/>
    <w:rsid w:val="008A3857"/>
    <w:rsid w:val="008D49F8"/>
    <w:rsid w:val="008E780B"/>
    <w:rsid w:val="00955D09"/>
    <w:rsid w:val="00960F75"/>
    <w:rsid w:val="00A0126E"/>
    <w:rsid w:val="00A129D5"/>
    <w:rsid w:val="00A26B94"/>
    <w:rsid w:val="00A34147"/>
    <w:rsid w:val="00BA5A2A"/>
    <w:rsid w:val="00BC4B2F"/>
    <w:rsid w:val="00BF60DC"/>
    <w:rsid w:val="00BF7555"/>
    <w:rsid w:val="00CE635E"/>
    <w:rsid w:val="00D12EDA"/>
    <w:rsid w:val="00D13F70"/>
    <w:rsid w:val="00D22DE6"/>
    <w:rsid w:val="00D7204D"/>
    <w:rsid w:val="00D958A1"/>
    <w:rsid w:val="00DF3EC5"/>
    <w:rsid w:val="00DF422F"/>
    <w:rsid w:val="00EA6C13"/>
    <w:rsid w:val="00EC6FDA"/>
    <w:rsid w:val="00EE0DF5"/>
    <w:rsid w:val="00F45AE5"/>
    <w:rsid w:val="00FC0BF8"/>
    <w:rsid w:val="00FF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D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5D2E"/>
  </w:style>
  <w:style w:type="paragraph" w:styleId="Footer">
    <w:name w:val="footer"/>
    <w:basedOn w:val="Normal"/>
    <w:link w:val="Foot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5D2E"/>
  </w:style>
  <w:style w:type="character" w:styleId="Hyperlink">
    <w:name w:val="Hyperlink"/>
    <w:basedOn w:val="DefaultParagraphFont"/>
    <w:uiPriority w:val="99"/>
    <w:unhideWhenUsed/>
    <w:rsid w:val="00A12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2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D2E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B5D2E"/>
  </w:style>
  <w:style w:type="paragraph" w:styleId="Footer">
    <w:name w:val="footer"/>
    <w:basedOn w:val="Normal"/>
    <w:link w:val="FooterChar"/>
    <w:uiPriority w:val="99"/>
    <w:unhideWhenUsed/>
    <w:rsid w:val="001B5D2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B5D2E"/>
  </w:style>
  <w:style w:type="character" w:styleId="Hyperlink">
    <w:name w:val="Hyperlink"/>
    <w:basedOn w:val="DefaultParagraphFont"/>
    <w:uiPriority w:val="99"/>
    <w:unhideWhenUsed/>
    <w:rsid w:val="00A129D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129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4B9C1-7C41-47AC-91C1-1C8137B7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Farmer City Police Department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 City Police Department</dc:creator>
  <cp:lastModifiedBy>Chief Denno</cp:lastModifiedBy>
  <cp:revision>7</cp:revision>
  <cp:lastPrinted>2018-12-22T20:47:00Z</cp:lastPrinted>
  <dcterms:created xsi:type="dcterms:W3CDTF">2021-05-18T18:47:00Z</dcterms:created>
  <dcterms:modified xsi:type="dcterms:W3CDTF">2021-05-18T19:13:00Z</dcterms:modified>
</cp:coreProperties>
</file>