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60" w:rsidRDefault="00A96CB7">
      <w:r>
        <w:t>5/6/2021</w:t>
      </w: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  <w:hyperlink r:id="rId5" w:history="1">
        <w:r w:rsidRPr="00966021">
          <w:rPr>
            <w:rStyle w:val="Hyperlink"/>
          </w:rPr>
          <w:t>Jennifer.Wooldridge@illinois.gov</w:t>
        </w:r>
      </w:hyperlink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  <w:hyperlink r:id="rId6" w:history="1">
        <w:r w:rsidRPr="00966021">
          <w:rPr>
            <w:rStyle w:val="Hyperlink"/>
          </w:rPr>
          <w:t>Gov.reports@illinois.gov</w:t>
        </w:r>
      </w:hyperlink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  <w:hyperlink r:id="rId7" w:history="1">
        <w:r w:rsidRPr="00966021">
          <w:rPr>
            <w:rStyle w:val="Hyperlink"/>
          </w:rPr>
          <w:t>reports@ilga.gov</w:t>
        </w:r>
      </w:hyperlink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  <w:r>
        <w:t>In-car video camera report for 2020 from the Greenville Illinois Police Department.</w:t>
      </w: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pStyle w:val="ListParagraph"/>
        <w:numPr>
          <w:ilvl w:val="0"/>
          <w:numId w:val="1"/>
        </w:numPr>
        <w:spacing w:after="0" w:line="240" w:lineRule="auto"/>
      </w:pPr>
      <w:r>
        <w:t>The number of cameras received by this agency</w:t>
      </w:r>
      <w:r w:rsidRPr="00A96CB7">
        <w:rPr>
          <w:i/>
        </w:rPr>
        <w:t>:    Three</w:t>
      </w:r>
    </w:p>
    <w:p w:rsidR="00A96CB7" w:rsidRDefault="00A96CB7" w:rsidP="00A96C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number of cameras actually installed in LE vehicles at this agency:      </w:t>
      </w:r>
      <w:r w:rsidRPr="00A96CB7">
        <w:rPr>
          <w:i/>
        </w:rPr>
        <w:t>Three</w:t>
      </w:r>
    </w:p>
    <w:p w:rsidR="00A96CB7" w:rsidRDefault="00A96CB7" w:rsidP="00A96CB7">
      <w:pPr>
        <w:pStyle w:val="ListParagraph"/>
        <w:numPr>
          <w:ilvl w:val="0"/>
          <w:numId w:val="1"/>
        </w:numPr>
        <w:spacing w:after="0" w:line="240" w:lineRule="auto"/>
      </w:pPr>
      <w:r>
        <w:t>Give a brief description of the review process used by Supervisors within the agency:</w:t>
      </w:r>
    </w:p>
    <w:p w:rsidR="00A96CB7" w:rsidRDefault="00A96CB7" w:rsidP="00A96CB7">
      <w:pPr>
        <w:pStyle w:val="ListParagraph"/>
        <w:spacing w:after="0" w:line="240" w:lineRule="auto"/>
        <w:rPr>
          <w:i/>
        </w:rPr>
      </w:pPr>
      <w:r>
        <w:rPr>
          <w:i/>
        </w:rPr>
        <w:t>Supervisors review reports periodically.</w:t>
      </w: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</w:p>
    <w:p w:rsidR="00A96CB7" w:rsidRDefault="00A96CB7" w:rsidP="00A96CB7">
      <w:pPr>
        <w:spacing w:after="0" w:line="240" w:lineRule="auto"/>
      </w:pPr>
      <w:r>
        <w:t>Greenville IL Police Department</w:t>
      </w:r>
    </w:p>
    <w:p w:rsidR="00A96CB7" w:rsidRDefault="00A96CB7" w:rsidP="00A96CB7">
      <w:pPr>
        <w:spacing w:after="0" w:line="240" w:lineRule="auto"/>
      </w:pPr>
      <w:r>
        <w:t>Chief Scott Workman</w:t>
      </w:r>
    </w:p>
    <w:p w:rsidR="00A96CB7" w:rsidRDefault="00A96CB7" w:rsidP="00A96CB7">
      <w:pPr>
        <w:spacing w:after="0" w:line="240" w:lineRule="auto"/>
      </w:pPr>
      <w:r>
        <w:t>404 S. Third Street</w:t>
      </w:r>
    </w:p>
    <w:p w:rsidR="00A96CB7" w:rsidRDefault="00A96CB7" w:rsidP="00A96CB7">
      <w:pPr>
        <w:spacing w:after="0" w:line="240" w:lineRule="auto"/>
      </w:pPr>
      <w:r>
        <w:t>Greenville, Illinois  62246</w:t>
      </w:r>
    </w:p>
    <w:p w:rsidR="00A96CB7" w:rsidRPr="00A96CB7" w:rsidRDefault="00A96CB7" w:rsidP="00A96CB7">
      <w:pPr>
        <w:spacing w:after="0" w:line="240" w:lineRule="auto"/>
      </w:pPr>
      <w:r>
        <w:t>618-664-2131</w:t>
      </w:r>
      <w:bookmarkStart w:id="0" w:name="_GoBack"/>
      <w:bookmarkEnd w:id="0"/>
    </w:p>
    <w:sectPr w:rsidR="00A96CB7" w:rsidRPr="00A9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964CA"/>
    <w:multiLevelType w:val="hybridMultilevel"/>
    <w:tmpl w:val="40488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B7"/>
    <w:rsid w:val="00186160"/>
    <w:rsid w:val="00A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09565-9DDB-498B-9A72-AA5DA6F8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C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orts@il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.reports@illinois.gov" TargetMode="External"/><Relationship Id="rId5" Type="http://schemas.openxmlformats.org/officeDocument/2006/relationships/hyperlink" Target="mailto:Jennifer.Wooldridge@illinoi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acropolistech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Brooks</dc:creator>
  <cp:keywords/>
  <dc:description/>
  <cp:lastModifiedBy>Patti Brooks</cp:lastModifiedBy>
  <cp:revision>1</cp:revision>
  <dcterms:created xsi:type="dcterms:W3CDTF">2021-05-06T15:33:00Z</dcterms:created>
  <dcterms:modified xsi:type="dcterms:W3CDTF">2021-05-06T15:40:00Z</dcterms:modified>
</cp:coreProperties>
</file>