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C9F634" w14:textId="29924E20" w:rsidR="000F6287" w:rsidRPr="000F6287" w:rsidRDefault="000F6287" w:rsidP="000F6287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ILETSB IN-CAR CAMERA GRANT REPORT – FY19</w:t>
      </w:r>
    </w:p>
    <w:p w14:paraId="57A5A814" w14:textId="145C9B99" w:rsidR="00CA3166" w:rsidRPr="00CA3166" w:rsidRDefault="00407959" w:rsidP="00CA3166">
      <w:pPr>
        <w:rPr>
          <w:b/>
          <w:bCs/>
        </w:rPr>
      </w:pPr>
      <w:r>
        <w:rPr>
          <w:b/>
          <w:bCs/>
        </w:rPr>
        <w:t>BRIEF DESCRIPTION OF THE REVIEW PROCESS USED BY SUPERVISORS WITHIN THE LAW ENFORCEMENT AGENCY</w:t>
      </w:r>
      <w:r w:rsidR="00CA3166" w:rsidRPr="00CA3166">
        <w:rPr>
          <w:b/>
          <w:bCs/>
        </w:rPr>
        <w:t>:</w:t>
      </w:r>
    </w:p>
    <w:p w14:paraId="3BDC46CD" w14:textId="6B4F0D4F" w:rsidR="00CA3166" w:rsidRDefault="00407959" w:rsidP="00CA3166">
      <w:r>
        <w:t>Excerpt from General Order 400.27 – Mobil</w:t>
      </w:r>
      <w:r w:rsidR="00173E4D">
        <w:t>e Video Systems (MVS)</w:t>
      </w:r>
    </w:p>
    <w:p w14:paraId="3D18AC4D" w14:textId="7D536984" w:rsidR="00173E4D" w:rsidRDefault="00173E4D" w:rsidP="00173E4D">
      <w:r>
        <w:tab/>
        <w:t xml:space="preserve">“D. </w:t>
      </w:r>
      <w:r>
        <w:tab/>
        <w:t>Supervisory responsibility</w:t>
      </w:r>
    </w:p>
    <w:p w14:paraId="7696CC07" w14:textId="77777777" w:rsidR="00173E4D" w:rsidRDefault="00173E4D" w:rsidP="00173E4D">
      <w:pPr>
        <w:ind w:left="720" w:firstLine="720"/>
      </w:pPr>
      <w:r>
        <w:t>Supervisors who manage officers with MVS equipment shall ensure:</w:t>
      </w:r>
    </w:p>
    <w:p w14:paraId="2919A434" w14:textId="46D7092D" w:rsidR="00173E4D" w:rsidRDefault="00173E4D" w:rsidP="00173E4D">
      <w:pPr>
        <w:ind w:left="2160" w:hanging="720"/>
      </w:pPr>
      <w:r>
        <w:t xml:space="preserve">1. </w:t>
      </w:r>
      <w:r>
        <w:tab/>
        <w:t>All officers follow established procedures in the use of MVS equipment and handling of video/audio recordings</w:t>
      </w:r>
    </w:p>
    <w:p w14:paraId="0E3C71E1" w14:textId="208B1B3B" w:rsidR="00173E4D" w:rsidRDefault="00173E4D" w:rsidP="00173E4D">
      <w:pPr>
        <w:ind w:left="2160" w:hanging="720"/>
      </w:pPr>
      <w:r>
        <w:t xml:space="preserve">2. </w:t>
      </w:r>
      <w:r>
        <w:tab/>
        <w:t xml:space="preserve">MVS recordings shall be checked on a monthly basis, or as required, to periodically assess officer performance </w:t>
      </w:r>
      <w:bookmarkStart w:id="0" w:name="_GoBack"/>
      <w:bookmarkEnd w:id="0"/>
      <w:r>
        <w:t>and identify training aids. (41.3.8g)</w:t>
      </w:r>
    </w:p>
    <w:p w14:paraId="2A905770" w14:textId="0D83CD03" w:rsidR="007A2600" w:rsidRPr="007A2600" w:rsidRDefault="00173E4D" w:rsidP="000F6287">
      <w:pPr>
        <w:ind w:left="720" w:firstLine="720"/>
      </w:pPr>
      <w:r>
        <w:t xml:space="preserve">3. </w:t>
      </w:r>
      <w:r>
        <w:tab/>
        <w:t>Repair/replacement of MVS equipment is performed as necessary”</w:t>
      </w:r>
    </w:p>
    <w:sectPr w:rsidR="007A2600" w:rsidRPr="007A26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166"/>
    <w:rsid w:val="000F6287"/>
    <w:rsid w:val="00117B32"/>
    <w:rsid w:val="00173E4D"/>
    <w:rsid w:val="001A3253"/>
    <w:rsid w:val="002D24DB"/>
    <w:rsid w:val="00317864"/>
    <w:rsid w:val="00407959"/>
    <w:rsid w:val="004F1F6A"/>
    <w:rsid w:val="00626663"/>
    <w:rsid w:val="006F4978"/>
    <w:rsid w:val="007A2600"/>
    <w:rsid w:val="00B1366F"/>
    <w:rsid w:val="00CA3166"/>
    <w:rsid w:val="00EC7241"/>
    <w:rsid w:val="00F8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3B862"/>
  <w15:chartTrackingRefBased/>
  <w15:docId w15:val="{2F2CDFE2-FAEA-4957-996D-7B51CFB1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31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31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F62B1D4DD98747A620E30DD2414248" ma:contentTypeVersion="11" ma:contentTypeDescription="Create a new document." ma:contentTypeScope="" ma:versionID="8d7430e8e41b13ed092bd62796799cd3">
  <xsd:schema xmlns:xsd="http://www.w3.org/2001/XMLSchema" xmlns:xs="http://www.w3.org/2001/XMLSchema" xmlns:p="http://schemas.microsoft.com/office/2006/metadata/properties" xmlns:ns3="03015cf4-5a9e-47db-91ac-10534135b88d" xmlns:ns4="3f40a5c4-e2c2-4371-8401-db9f365e6c97" targetNamespace="http://schemas.microsoft.com/office/2006/metadata/properties" ma:root="true" ma:fieldsID="7caebbfdb2b506cb323c93f9c3fa12af" ns3:_="" ns4:_="">
    <xsd:import namespace="03015cf4-5a9e-47db-91ac-10534135b88d"/>
    <xsd:import namespace="3f40a5c4-e2c2-4371-8401-db9f365e6c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15cf4-5a9e-47db-91ac-10534135b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0a5c4-e2c2-4371-8401-db9f365e6c9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5BCFDA-2B17-49B4-87B5-C7618562B7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015cf4-5a9e-47db-91ac-10534135b88d"/>
    <ds:schemaRef ds:uri="3f40a5c4-e2c2-4371-8401-db9f365e6c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47884C-94A4-4CBC-A070-72820C8E0B2E}">
  <ds:schemaRefs>
    <ds:schemaRef ds:uri="http://schemas.openxmlformats.org/package/2006/metadata/core-properties"/>
    <ds:schemaRef ds:uri="http://purl.org/dc/dcmitype/"/>
    <ds:schemaRef ds:uri="03015cf4-5a9e-47db-91ac-10534135b88d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3f40a5c4-e2c2-4371-8401-db9f365e6c9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E465BC7-99A6-4BF3-AD76-6D183921DE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Nieukirk</dc:creator>
  <cp:keywords/>
  <dc:description/>
  <cp:lastModifiedBy>Jack Nieukirk</cp:lastModifiedBy>
  <cp:revision>2</cp:revision>
  <dcterms:created xsi:type="dcterms:W3CDTF">2020-05-15T21:21:00Z</dcterms:created>
  <dcterms:modified xsi:type="dcterms:W3CDTF">2020-05-15T21:21:00Z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0x01010094F62B1D4DD98747A620E30DD2414248</vt:lpwstr>
  </property>
</Properties>
</file>